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AD5" w:rsidRDefault="00E331FE">
      <w:pPr>
        <w:rPr>
          <w:b/>
          <w:sz w:val="36"/>
          <w:szCs w:val="36"/>
        </w:rPr>
      </w:pPr>
      <w:bookmarkStart w:id="0" w:name="_GoBack"/>
      <w:bookmarkEnd w:id="0"/>
      <w:r w:rsidRPr="00E331FE">
        <w:rPr>
          <w:rFonts w:hint="eastAsia"/>
          <w:b/>
          <w:sz w:val="36"/>
          <w:szCs w:val="36"/>
        </w:rPr>
        <w:t>高尾凝灰岩、芦野石そして塩原湖成層のテスト結果</w:t>
      </w:r>
    </w:p>
    <w:p w:rsidR="00E331FE" w:rsidRDefault="00E331FE" w:rsidP="00E331FE">
      <w:pPr>
        <w:ind w:firstLineChars="300" w:firstLine="843"/>
        <w:rPr>
          <w:b/>
          <w:sz w:val="28"/>
          <w:szCs w:val="28"/>
        </w:rPr>
      </w:pPr>
      <w:r>
        <w:rPr>
          <w:rFonts w:hint="eastAsia"/>
          <w:b/>
          <w:sz w:val="28"/>
          <w:szCs w:val="28"/>
        </w:rPr>
        <w:t>―　「あ－とモノリス」の確立をめざして　―</w:t>
      </w:r>
    </w:p>
    <w:p w:rsidR="00E331FE" w:rsidRDefault="00E331FE" w:rsidP="00E331FE">
      <w:pPr>
        <w:ind w:firstLineChars="300" w:firstLine="843"/>
        <w:rPr>
          <w:b/>
          <w:sz w:val="28"/>
          <w:szCs w:val="28"/>
        </w:rPr>
      </w:pPr>
    </w:p>
    <w:p w:rsidR="00E331FE" w:rsidRDefault="00E331FE" w:rsidP="00E331FE">
      <w:pPr>
        <w:ind w:firstLineChars="2700" w:firstLine="5963"/>
        <w:rPr>
          <w:b/>
          <w:sz w:val="22"/>
        </w:rPr>
      </w:pPr>
      <w:r>
        <w:rPr>
          <w:rFonts w:hint="eastAsia"/>
          <w:b/>
          <w:sz w:val="22"/>
        </w:rPr>
        <w:t>２０１８年９月１</w:t>
      </w:r>
      <w:r w:rsidR="00FC7C1E">
        <w:rPr>
          <w:rFonts w:hint="eastAsia"/>
          <w:b/>
          <w:sz w:val="22"/>
        </w:rPr>
        <w:t>２</w:t>
      </w:r>
      <w:r>
        <w:rPr>
          <w:rFonts w:hint="eastAsia"/>
          <w:b/>
          <w:sz w:val="22"/>
        </w:rPr>
        <w:t>日</w:t>
      </w:r>
    </w:p>
    <w:p w:rsidR="00E331FE" w:rsidRDefault="00E331FE" w:rsidP="00CC32AB">
      <w:pPr>
        <w:ind w:firstLineChars="2800" w:firstLine="6184"/>
        <w:rPr>
          <w:b/>
          <w:sz w:val="22"/>
        </w:rPr>
      </w:pPr>
      <w:r>
        <w:rPr>
          <w:rFonts w:hint="eastAsia"/>
          <w:b/>
          <w:sz w:val="22"/>
        </w:rPr>
        <w:t>陶研究会　萩原茂樹</w:t>
      </w:r>
    </w:p>
    <w:p w:rsidR="00E331FE" w:rsidRDefault="00E331FE" w:rsidP="00E331FE">
      <w:pPr>
        <w:rPr>
          <w:sz w:val="36"/>
          <w:szCs w:val="36"/>
        </w:rPr>
      </w:pPr>
      <w:r>
        <w:rPr>
          <w:rFonts w:hint="eastAsia"/>
          <w:b/>
          <w:sz w:val="22"/>
        </w:rPr>
        <w:t xml:space="preserve">　　　　　　　　　　　　　</w:t>
      </w:r>
      <w:r w:rsidRPr="00E331FE">
        <w:rPr>
          <w:rFonts w:hint="eastAsia"/>
          <w:sz w:val="36"/>
          <w:szCs w:val="36"/>
        </w:rPr>
        <w:t>目次</w:t>
      </w:r>
    </w:p>
    <w:p w:rsidR="00756061" w:rsidRDefault="00E331FE" w:rsidP="00E331FE">
      <w:pPr>
        <w:rPr>
          <w:sz w:val="28"/>
          <w:szCs w:val="28"/>
        </w:rPr>
      </w:pPr>
      <w:r>
        <w:rPr>
          <w:rFonts w:hint="eastAsia"/>
          <w:sz w:val="36"/>
          <w:szCs w:val="36"/>
        </w:rPr>
        <w:t xml:space="preserve">　</w:t>
      </w:r>
      <w:r w:rsidRPr="00CC32AB">
        <w:rPr>
          <w:rFonts w:hint="eastAsia"/>
          <w:sz w:val="28"/>
          <w:szCs w:val="28"/>
        </w:rPr>
        <w:t xml:space="preserve">　テストに</w:t>
      </w:r>
      <w:r w:rsidR="00937CED">
        <w:rPr>
          <w:rFonts w:hint="eastAsia"/>
          <w:sz w:val="28"/>
          <w:szCs w:val="28"/>
        </w:rPr>
        <w:t>あ</w:t>
      </w:r>
      <w:r w:rsidR="008E66BF">
        <w:rPr>
          <w:rFonts w:hint="eastAsia"/>
          <w:sz w:val="28"/>
          <w:szCs w:val="28"/>
        </w:rPr>
        <w:t>たって　₋₋₋₋₋₋₋₋₋₋₋₋₋₋₋₋₋₋₋</w:t>
      </w:r>
      <w:r w:rsidR="008E66BF">
        <w:rPr>
          <w:rFonts w:hint="eastAsia"/>
          <w:sz w:val="28"/>
          <w:szCs w:val="28"/>
        </w:rPr>
        <w:tab/>
        <w:t xml:space="preserve"> </w:t>
      </w:r>
      <w:r w:rsidR="00412222">
        <w:rPr>
          <w:rFonts w:hint="eastAsia"/>
          <w:sz w:val="28"/>
          <w:szCs w:val="28"/>
        </w:rPr>
        <w:t>１</w:t>
      </w:r>
    </w:p>
    <w:p w:rsidR="00CC32AB" w:rsidRDefault="00756061" w:rsidP="00756061">
      <w:pPr>
        <w:rPr>
          <w:sz w:val="28"/>
          <w:szCs w:val="28"/>
        </w:rPr>
      </w:pPr>
      <w:r w:rsidRPr="00CC32AB">
        <w:rPr>
          <w:rFonts w:hint="eastAsia"/>
          <w:sz w:val="28"/>
          <w:szCs w:val="28"/>
        </w:rPr>
        <w:t xml:space="preserve">　　</w:t>
      </w:r>
      <w:r w:rsidR="00BB49A0" w:rsidRPr="00CC32AB">
        <w:rPr>
          <w:rFonts w:hint="eastAsia"/>
          <w:sz w:val="28"/>
          <w:szCs w:val="28"/>
        </w:rPr>
        <w:t>１．</w:t>
      </w:r>
      <w:r w:rsidRPr="00CC32AB">
        <w:rPr>
          <w:rFonts w:hint="eastAsia"/>
          <w:sz w:val="28"/>
          <w:szCs w:val="28"/>
        </w:rPr>
        <w:t xml:space="preserve">高尾凝灰岩　</w:t>
      </w:r>
      <w:r w:rsidR="000F723C">
        <w:rPr>
          <w:rFonts w:hint="eastAsia"/>
          <w:sz w:val="28"/>
          <w:szCs w:val="28"/>
        </w:rPr>
        <w:t xml:space="preserve">　₋₋₋₋₋₋₋₋₋₋₋₋₋₋₋₋₋₋₋₋₋</w:t>
      </w:r>
      <w:r w:rsidR="00412222">
        <w:rPr>
          <w:rFonts w:hint="eastAsia"/>
          <w:sz w:val="28"/>
          <w:szCs w:val="28"/>
        </w:rPr>
        <w:t>１</w:t>
      </w:r>
    </w:p>
    <w:p w:rsidR="00CC32AB" w:rsidRDefault="00756061" w:rsidP="00756061">
      <w:pPr>
        <w:rPr>
          <w:sz w:val="28"/>
          <w:szCs w:val="28"/>
        </w:rPr>
      </w:pPr>
      <w:r w:rsidRPr="00CC32AB">
        <w:rPr>
          <w:rFonts w:hint="eastAsia"/>
          <w:sz w:val="28"/>
          <w:szCs w:val="28"/>
        </w:rPr>
        <w:t xml:space="preserve">　　２．芦野石　　</w:t>
      </w:r>
      <w:r w:rsidR="000F723C">
        <w:rPr>
          <w:rFonts w:hint="eastAsia"/>
          <w:sz w:val="28"/>
          <w:szCs w:val="28"/>
        </w:rPr>
        <w:t xml:space="preserve">　　₋₋₋₋₋₋₋₋₋₋₋₋₋₋₋₋₋₋₋₋₋</w:t>
      </w:r>
      <w:r w:rsidR="00412222">
        <w:rPr>
          <w:rFonts w:hint="eastAsia"/>
          <w:sz w:val="28"/>
          <w:szCs w:val="28"/>
        </w:rPr>
        <w:t>２</w:t>
      </w:r>
    </w:p>
    <w:p w:rsidR="00CC32AB" w:rsidRPr="008E66BF" w:rsidRDefault="00CC32AB" w:rsidP="008E66BF">
      <w:pPr>
        <w:ind w:firstLineChars="300" w:firstLine="840"/>
        <w:rPr>
          <w:sz w:val="28"/>
          <w:szCs w:val="28"/>
        </w:rPr>
      </w:pPr>
      <w:r w:rsidRPr="008E66BF">
        <w:rPr>
          <w:rFonts w:hint="eastAsia"/>
          <w:sz w:val="28"/>
          <w:szCs w:val="28"/>
        </w:rPr>
        <w:t>２－１</w:t>
      </w:r>
      <w:r w:rsidRPr="008E66BF">
        <w:rPr>
          <w:rFonts w:hint="eastAsia"/>
          <w:sz w:val="28"/>
          <w:szCs w:val="28"/>
        </w:rPr>
        <w:t xml:space="preserve"> </w:t>
      </w:r>
      <w:r w:rsidRPr="008E66BF">
        <w:rPr>
          <w:rFonts w:hint="eastAsia"/>
          <w:sz w:val="28"/>
          <w:szCs w:val="28"/>
        </w:rPr>
        <w:t>焼成温度による芦野石の変化</w:t>
      </w:r>
      <w:r w:rsidR="008E66BF">
        <w:rPr>
          <w:rFonts w:hint="eastAsia"/>
          <w:sz w:val="28"/>
          <w:szCs w:val="28"/>
        </w:rPr>
        <w:t xml:space="preserve">　₋₋</w:t>
      </w:r>
      <w:r w:rsidR="00412222" w:rsidRPr="008E66BF">
        <w:rPr>
          <w:rFonts w:hint="eastAsia"/>
          <w:sz w:val="28"/>
          <w:szCs w:val="28"/>
        </w:rPr>
        <w:t>２</w:t>
      </w:r>
    </w:p>
    <w:p w:rsidR="00CC32AB" w:rsidRPr="008E66BF" w:rsidRDefault="00CC32AB" w:rsidP="008E66BF">
      <w:pPr>
        <w:ind w:firstLineChars="300" w:firstLine="840"/>
        <w:rPr>
          <w:sz w:val="28"/>
          <w:szCs w:val="28"/>
        </w:rPr>
      </w:pPr>
      <w:r w:rsidRPr="008E66BF">
        <w:rPr>
          <w:rFonts w:hint="eastAsia"/>
          <w:sz w:val="28"/>
          <w:szCs w:val="28"/>
        </w:rPr>
        <w:t>２－２</w:t>
      </w:r>
      <w:r w:rsidR="000D22F6">
        <w:rPr>
          <w:rFonts w:hint="eastAsia"/>
          <w:sz w:val="28"/>
          <w:szCs w:val="28"/>
        </w:rPr>
        <w:t xml:space="preserve"> </w:t>
      </w:r>
      <w:r w:rsidR="000F723C" w:rsidRPr="008E66BF">
        <w:rPr>
          <w:rFonts w:hint="eastAsia"/>
          <w:sz w:val="28"/>
          <w:szCs w:val="28"/>
        </w:rPr>
        <w:t>芦野石の微粉末を使った焼き物</w:t>
      </w:r>
      <w:r w:rsidR="008E66BF">
        <w:rPr>
          <w:rFonts w:hint="eastAsia"/>
          <w:sz w:val="28"/>
          <w:szCs w:val="28"/>
        </w:rPr>
        <w:t>₋₋</w:t>
      </w:r>
      <w:r w:rsidR="00412222" w:rsidRPr="008E66BF">
        <w:rPr>
          <w:rFonts w:hint="eastAsia"/>
          <w:sz w:val="28"/>
          <w:szCs w:val="28"/>
        </w:rPr>
        <w:t>３</w:t>
      </w:r>
    </w:p>
    <w:p w:rsidR="00CC32AB" w:rsidRDefault="00CC32AB" w:rsidP="00BB49A0">
      <w:pPr>
        <w:rPr>
          <w:sz w:val="28"/>
          <w:szCs w:val="28"/>
        </w:rPr>
      </w:pPr>
      <w:r>
        <w:rPr>
          <w:rFonts w:hint="eastAsia"/>
          <w:sz w:val="28"/>
          <w:szCs w:val="28"/>
        </w:rPr>
        <w:t xml:space="preserve">　　３．塩原湖成層</w:t>
      </w:r>
      <w:r w:rsidR="00412222">
        <w:rPr>
          <w:rFonts w:hint="eastAsia"/>
          <w:sz w:val="28"/>
          <w:szCs w:val="28"/>
        </w:rPr>
        <w:t xml:space="preserve">　₋₋₋₋₋₋₋₋₋₋₋₋₋₋₋₋₋₋₋₋₋₋₋５</w:t>
      </w:r>
    </w:p>
    <w:p w:rsidR="00EF1BD2" w:rsidRPr="00CC32AB" w:rsidRDefault="00BB49A0" w:rsidP="00BB49A0">
      <w:pPr>
        <w:rPr>
          <w:sz w:val="28"/>
          <w:szCs w:val="28"/>
        </w:rPr>
      </w:pPr>
      <w:r w:rsidRPr="00CC32AB">
        <w:rPr>
          <w:rFonts w:hint="eastAsia"/>
          <w:sz w:val="28"/>
          <w:szCs w:val="28"/>
        </w:rPr>
        <w:t xml:space="preserve">    </w:t>
      </w:r>
      <w:r w:rsidRPr="00CC32AB">
        <w:rPr>
          <w:rFonts w:hint="eastAsia"/>
          <w:sz w:val="28"/>
          <w:szCs w:val="28"/>
        </w:rPr>
        <w:t xml:space="preserve">あとがき　</w:t>
      </w:r>
      <w:r w:rsidR="00412222">
        <w:rPr>
          <w:rFonts w:hint="eastAsia"/>
          <w:sz w:val="28"/>
          <w:szCs w:val="28"/>
        </w:rPr>
        <w:t xml:space="preserve">　₋₋₋₋₋₋₋₋₋₋₋₋₋₋₋₋₋₋₋₋₋₋₋₋₋₋₋６</w:t>
      </w:r>
      <w:r w:rsidRPr="00CC32AB">
        <w:rPr>
          <w:rFonts w:hint="eastAsia"/>
          <w:sz w:val="28"/>
          <w:szCs w:val="28"/>
        </w:rPr>
        <w:t xml:space="preserve">　　</w:t>
      </w:r>
    </w:p>
    <w:p w:rsidR="000F723C" w:rsidRDefault="000F723C" w:rsidP="00BB49A0">
      <w:pPr>
        <w:rPr>
          <w:sz w:val="36"/>
          <w:szCs w:val="36"/>
        </w:rPr>
      </w:pPr>
    </w:p>
    <w:p w:rsidR="00BB49A0" w:rsidRDefault="00CC32AB" w:rsidP="00BB49A0">
      <w:pPr>
        <w:rPr>
          <w:sz w:val="36"/>
          <w:szCs w:val="36"/>
        </w:rPr>
      </w:pPr>
      <w:r w:rsidRPr="00EF1BD2">
        <w:rPr>
          <w:sz w:val="36"/>
          <w:szCs w:val="36"/>
        </w:rPr>
        <w:object w:dxaOrig="8504"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162pt" o:ole="">
            <v:imagedata r:id="rId7" o:title=""/>
          </v:shape>
          <o:OLEObject Type="Embed" ProgID="Word.Document.12" ShapeID="_x0000_i1025" DrawAspect="Content" ObjectID="_1598332876" r:id="rId8">
            <o:FieldCodes>\s</o:FieldCodes>
          </o:OLEObject>
        </w:object>
      </w:r>
    </w:p>
    <w:p w:rsidR="00756061" w:rsidRPr="00EF1BD2" w:rsidRDefault="00EF1BD2" w:rsidP="00756061">
      <w:pPr>
        <w:rPr>
          <w:sz w:val="22"/>
        </w:rPr>
      </w:pPr>
      <w:r>
        <w:rPr>
          <w:rFonts w:hint="eastAsia"/>
          <w:sz w:val="36"/>
          <w:szCs w:val="36"/>
        </w:rPr>
        <w:t xml:space="preserve">　　　　　　　　</w:t>
      </w:r>
      <w:r>
        <w:rPr>
          <w:rFonts w:hint="eastAsia"/>
          <w:sz w:val="22"/>
        </w:rPr>
        <w:t>高尾凝灰岩　（</w:t>
      </w:r>
      <w:r>
        <w:rPr>
          <w:rFonts w:hint="eastAsia"/>
          <w:sz w:val="22"/>
        </w:rPr>
        <w:t>1100</w:t>
      </w:r>
      <w:r>
        <w:rPr>
          <w:rFonts w:hint="eastAsia"/>
          <w:sz w:val="22"/>
        </w:rPr>
        <w:t>℃</w:t>
      </w:r>
      <w:r w:rsidR="00DB4982">
        <w:rPr>
          <w:rFonts w:hint="eastAsia"/>
          <w:sz w:val="22"/>
        </w:rPr>
        <w:t xml:space="preserve">　</w:t>
      </w:r>
      <w:r>
        <w:rPr>
          <w:rFonts w:hint="eastAsia"/>
          <w:sz w:val="22"/>
        </w:rPr>
        <w:t>酸化焼成）</w:t>
      </w:r>
    </w:p>
    <w:p w:rsidR="00D42A6E" w:rsidRDefault="00D42A6E" w:rsidP="00BB49A0">
      <w:pPr>
        <w:rPr>
          <w:b/>
          <w:sz w:val="28"/>
          <w:szCs w:val="28"/>
        </w:rPr>
      </w:pPr>
    </w:p>
    <w:p w:rsidR="002A2C4E" w:rsidRDefault="002A2C4E" w:rsidP="00BB49A0">
      <w:pPr>
        <w:rPr>
          <w:b/>
          <w:sz w:val="28"/>
          <w:szCs w:val="28"/>
        </w:rPr>
        <w:sectPr w:rsidR="002A2C4E" w:rsidSect="009406D2">
          <w:footerReference w:type="default" r:id="rId9"/>
          <w:pgSz w:w="11906" w:h="16838"/>
          <w:pgMar w:top="1985" w:right="1701" w:bottom="1701" w:left="1701" w:header="851" w:footer="992" w:gutter="0"/>
          <w:pgNumType w:start="1"/>
          <w:cols w:space="425"/>
          <w:titlePg/>
          <w:docGrid w:type="lines" w:linePitch="360"/>
        </w:sectPr>
      </w:pPr>
    </w:p>
    <w:p w:rsidR="001667F9" w:rsidRDefault="00EE73E2" w:rsidP="00BB49A0">
      <w:pPr>
        <w:rPr>
          <w:b/>
          <w:sz w:val="28"/>
          <w:szCs w:val="28"/>
        </w:rPr>
      </w:pPr>
      <w:r w:rsidRPr="00EE73E2">
        <w:rPr>
          <w:rFonts w:hint="eastAsia"/>
          <w:b/>
          <w:sz w:val="28"/>
          <w:szCs w:val="28"/>
        </w:rPr>
        <w:lastRenderedPageBreak/>
        <w:t>テストにあたって</w:t>
      </w:r>
    </w:p>
    <w:p w:rsidR="00EE73E2" w:rsidRDefault="00EE73E2" w:rsidP="00AB5A53">
      <w:pPr>
        <w:ind w:left="281" w:hangingChars="100" w:hanging="281"/>
        <w:rPr>
          <w:sz w:val="22"/>
        </w:rPr>
      </w:pPr>
      <w:r>
        <w:rPr>
          <w:rFonts w:hint="eastAsia"/>
          <w:b/>
          <w:sz w:val="28"/>
          <w:szCs w:val="28"/>
        </w:rPr>
        <w:t xml:space="preserve">　　</w:t>
      </w:r>
      <w:r w:rsidR="00AB5A53" w:rsidRPr="00AB5A53">
        <w:rPr>
          <w:rFonts w:hint="eastAsia"/>
          <w:sz w:val="22"/>
        </w:rPr>
        <w:t>「あーとモノリス」</w:t>
      </w:r>
      <w:r w:rsidR="00AB5A53">
        <w:rPr>
          <w:rFonts w:hint="eastAsia"/>
          <w:sz w:val="22"/>
        </w:rPr>
        <w:t>を立ち上げてから、</w:t>
      </w:r>
      <w:r w:rsidRPr="00EE73E2">
        <w:rPr>
          <w:rFonts w:hint="eastAsia"/>
          <w:sz w:val="22"/>
        </w:rPr>
        <w:t>これまで</w:t>
      </w:r>
      <w:r>
        <w:rPr>
          <w:rFonts w:hint="eastAsia"/>
          <w:sz w:val="22"/>
        </w:rPr>
        <w:t>多摩ローム層と海底から隆起した三浦半島の堆積層のはぎ取りをして、それ</w:t>
      </w:r>
      <w:r w:rsidR="00AB5A53">
        <w:rPr>
          <w:rFonts w:hint="eastAsia"/>
          <w:sz w:val="22"/>
        </w:rPr>
        <w:t>ら</w:t>
      </w:r>
      <w:r>
        <w:rPr>
          <w:rFonts w:hint="eastAsia"/>
          <w:sz w:val="22"/>
        </w:rPr>
        <w:t>を基板に定着してみました</w:t>
      </w:r>
      <w:r w:rsidR="00424CBA">
        <w:rPr>
          <w:rFonts w:hint="eastAsia"/>
          <w:sz w:val="22"/>
        </w:rPr>
        <w:t>（報告済）。</w:t>
      </w:r>
      <w:r>
        <w:rPr>
          <w:rFonts w:hint="eastAsia"/>
          <w:sz w:val="22"/>
        </w:rPr>
        <w:t xml:space="preserve">　その後、高尾凝灰岩、芦野石と塩原湖成層のはぎ取りを主とした陶研の土採り会がありました。</w:t>
      </w:r>
    </w:p>
    <w:p w:rsidR="001C562D" w:rsidRDefault="001C562D" w:rsidP="001C562D">
      <w:pPr>
        <w:ind w:left="440" w:hangingChars="200" w:hanging="440"/>
        <w:rPr>
          <w:sz w:val="22"/>
        </w:rPr>
      </w:pPr>
      <w:r>
        <w:rPr>
          <w:rFonts w:hint="eastAsia"/>
          <w:sz w:val="22"/>
        </w:rPr>
        <w:t xml:space="preserve">　　</w:t>
      </w:r>
      <w:r w:rsidR="00AB5A53">
        <w:rPr>
          <w:rFonts w:hint="eastAsia"/>
          <w:sz w:val="22"/>
        </w:rPr>
        <w:t>今回、</w:t>
      </w:r>
      <w:r w:rsidR="00424CBA">
        <w:rPr>
          <w:rFonts w:hint="eastAsia"/>
          <w:sz w:val="22"/>
        </w:rPr>
        <w:t>こ</w:t>
      </w:r>
      <w:r w:rsidR="00AB5A53">
        <w:rPr>
          <w:rFonts w:hint="eastAsia"/>
          <w:sz w:val="22"/>
        </w:rPr>
        <w:t>れら３種を新たにテストしたこと</w:t>
      </w:r>
      <w:r w:rsidR="00424CBA">
        <w:rPr>
          <w:rFonts w:hint="eastAsia"/>
          <w:sz w:val="22"/>
        </w:rPr>
        <w:t>によって、</w:t>
      </w:r>
      <w:r>
        <w:rPr>
          <w:rFonts w:hint="eastAsia"/>
          <w:sz w:val="22"/>
        </w:rPr>
        <w:t>ローム層に始まり、硬い石、柔らかい石、泥岩層を</w:t>
      </w:r>
      <w:r w:rsidR="00AB5A53">
        <w:rPr>
          <w:rFonts w:hint="eastAsia"/>
          <w:sz w:val="22"/>
        </w:rPr>
        <w:t>扱ったことになり、</w:t>
      </w:r>
      <w:r>
        <w:rPr>
          <w:rFonts w:hint="eastAsia"/>
          <w:sz w:val="22"/>
        </w:rPr>
        <w:t>「あーとモノリス」</w:t>
      </w:r>
      <w:r w:rsidR="00AB5A53">
        <w:rPr>
          <w:rFonts w:hint="eastAsia"/>
          <w:sz w:val="22"/>
        </w:rPr>
        <w:t>の概要が把握できたような気がします。</w:t>
      </w:r>
    </w:p>
    <w:p w:rsidR="001C562D" w:rsidRDefault="001C562D" w:rsidP="001C562D">
      <w:pPr>
        <w:ind w:left="440" w:hangingChars="200" w:hanging="440"/>
        <w:rPr>
          <w:sz w:val="22"/>
        </w:rPr>
      </w:pPr>
      <w:r>
        <w:rPr>
          <w:rFonts w:hint="eastAsia"/>
          <w:sz w:val="22"/>
        </w:rPr>
        <w:t xml:space="preserve">　　以下は、私が「あーとモノリス」を念頭に置いてテストした結果です。</w:t>
      </w:r>
    </w:p>
    <w:p w:rsidR="007F4527" w:rsidRDefault="007F4527" w:rsidP="001C562D">
      <w:pPr>
        <w:ind w:left="440" w:hangingChars="200" w:hanging="440"/>
        <w:rPr>
          <w:sz w:val="22"/>
        </w:rPr>
      </w:pPr>
      <w:r>
        <w:rPr>
          <w:rFonts w:hint="eastAsia"/>
          <w:sz w:val="22"/>
        </w:rPr>
        <w:t xml:space="preserve">　　焼成は、全て灯油窯による酸化焼成です。</w:t>
      </w:r>
    </w:p>
    <w:p w:rsidR="001C562D" w:rsidRDefault="001C562D" w:rsidP="001C562D">
      <w:pPr>
        <w:ind w:left="440" w:hangingChars="200" w:hanging="440"/>
        <w:rPr>
          <w:sz w:val="22"/>
        </w:rPr>
      </w:pPr>
    </w:p>
    <w:p w:rsidR="001C562D" w:rsidRDefault="001C562D" w:rsidP="001C562D">
      <w:pPr>
        <w:ind w:left="482" w:hangingChars="200" w:hanging="482"/>
        <w:rPr>
          <w:b/>
          <w:sz w:val="24"/>
          <w:szCs w:val="24"/>
        </w:rPr>
      </w:pPr>
      <w:r w:rsidRPr="001C562D">
        <w:rPr>
          <w:rFonts w:hint="eastAsia"/>
          <w:b/>
          <w:sz w:val="24"/>
          <w:szCs w:val="24"/>
        </w:rPr>
        <w:t>１．高尾凝灰岩</w:t>
      </w:r>
    </w:p>
    <w:p w:rsidR="007F4527" w:rsidRPr="0083492B" w:rsidRDefault="007F4527" w:rsidP="001C562D">
      <w:pPr>
        <w:ind w:left="482" w:hangingChars="200" w:hanging="482"/>
        <w:rPr>
          <w:sz w:val="22"/>
        </w:rPr>
      </w:pPr>
      <w:r>
        <w:rPr>
          <w:rFonts w:hint="eastAsia"/>
          <w:b/>
          <w:sz w:val="24"/>
          <w:szCs w:val="24"/>
        </w:rPr>
        <w:t xml:space="preserve">　　</w:t>
      </w:r>
      <w:r w:rsidRPr="0083492B">
        <w:rPr>
          <w:rFonts w:hint="eastAsia"/>
          <w:b/>
          <w:sz w:val="22"/>
        </w:rPr>
        <w:t xml:space="preserve">　</w:t>
      </w:r>
      <w:r w:rsidRPr="0083492B">
        <w:rPr>
          <w:rFonts w:hint="eastAsia"/>
          <w:sz w:val="22"/>
        </w:rPr>
        <w:t>この石は、</w:t>
      </w:r>
      <w:r w:rsidR="00F973B1">
        <w:rPr>
          <w:rFonts w:hint="eastAsia"/>
          <w:sz w:val="22"/>
        </w:rPr>
        <w:t>今年の</w:t>
      </w:r>
      <w:r w:rsidR="00AE0330">
        <w:rPr>
          <w:rFonts w:hint="eastAsia"/>
          <w:sz w:val="22"/>
        </w:rPr>
        <w:t>５月</w:t>
      </w:r>
      <w:r w:rsidR="00F973B1">
        <w:rPr>
          <w:rFonts w:hint="eastAsia"/>
          <w:sz w:val="22"/>
        </w:rPr>
        <w:t>に行われた</w:t>
      </w:r>
      <w:r w:rsidR="00AE0330">
        <w:rPr>
          <w:rFonts w:hint="eastAsia"/>
          <w:sz w:val="22"/>
        </w:rPr>
        <w:t>陶研の土採りにおいて、</w:t>
      </w:r>
      <w:r w:rsidRPr="0083492B">
        <w:rPr>
          <w:rFonts w:hint="eastAsia"/>
          <w:sz w:val="22"/>
        </w:rPr>
        <w:t>あきる野市で採取したものですが、硬くて接着剤は歯が立ちません。</w:t>
      </w:r>
    </w:p>
    <w:p w:rsidR="002F563D" w:rsidRDefault="001C562D" w:rsidP="001C562D">
      <w:pPr>
        <w:ind w:left="442" w:hangingChars="200" w:hanging="442"/>
        <w:rPr>
          <w:sz w:val="22"/>
        </w:rPr>
      </w:pPr>
      <w:r w:rsidRPr="0083492B">
        <w:rPr>
          <w:rFonts w:hint="eastAsia"/>
          <w:b/>
          <w:sz w:val="22"/>
        </w:rPr>
        <w:t xml:space="preserve">　</w:t>
      </w:r>
      <w:r w:rsidR="007F4527" w:rsidRPr="0083492B">
        <w:rPr>
          <w:rFonts w:hint="eastAsia"/>
          <w:b/>
          <w:sz w:val="22"/>
        </w:rPr>
        <w:t xml:space="preserve">　</w:t>
      </w:r>
      <w:r w:rsidR="007F4527" w:rsidRPr="0083492B">
        <w:rPr>
          <w:sz w:val="22"/>
        </w:rPr>
        <w:t>800</w:t>
      </w:r>
      <w:r w:rsidR="007F4527" w:rsidRPr="0083492B">
        <w:rPr>
          <w:rFonts w:hint="eastAsia"/>
          <w:sz w:val="22"/>
        </w:rPr>
        <w:t>～</w:t>
      </w:r>
      <w:r w:rsidR="007F4527" w:rsidRPr="0083492B">
        <w:rPr>
          <w:rFonts w:hint="eastAsia"/>
          <w:sz w:val="22"/>
        </w:rPr>
        <w:t>1200</w:t>
      </w:r>
      <w:r w:rsidR="007F4527" w:rsidRPr="0083492B">
        <w:rPr>
          <w:rFonts w:hint="eastAsia"/>
          <w:sz w:val="22"/>
        </w:rPr>
        <w:t>℃の温度域では、赤に黒色の混じった鮮やかな発色が見られると共に、</w:t>
      </w:r>
      <w:r w:rsidR="00AE0330">
        <w:rPr>
          <w:rFonts w:hint="eastAsia"/>
          <w:sz w:val="22"/>
        </w:rPr>
        <w:t>1100</w:t>
      </w:r>
      <w:r w:rsidR="00AE0330">
        <w:rPr>
          <w:rFonts w:hint="eastAsia"/>
          <w:sz w:val="22"/>
        </w:rPr>
        <w:t>℃</w:t>
      </w:r>
      <w:r w:rsidR="000D22F6">
        <w:rPr>
          <w:rFonts w:hint="eastAsia"/>
          <w:sz w:val="22"/>
        </w:rPr>
        <w:t>になると</w:t>
      </w:r>
      <w:r w:rsidR="007F4527" w:rsidRPr="0083492B">
        <w:rPr>
          <w:rFonts w:hint="eastAsia"/>
          <w:sz w:val="22"/>
        </w:rPr>
        <w:t>やや膨らんで</w:t>
      </w:r>
      <w:r w:rsidR="00AB5A53">
        <w:rPr>
          <w:rFonts w:hint="eastAsia"/>
          <w:sz w:val="22"/>
        </w:rPr>
        <w:t>き</w:t>
      </w:r>
      <w:r w:rsidR="00AE0330">
        <w:rPr>
          <w:rFonts w:hint="eastAsia"/>
          <w:sz w:val="22"/>
        </w:rPr>
        <w:t>て</w:t>
      </w:r>
      <w:r w:rsidR="002F563D">
        <w:rPr>
          <w:rFonts w:hint="eastAsia"/>
          <w:sz w:val="22"/>
        </w:rPr>
        <w:t>、</w:t>
      </w:r>
      <w:r w:rsidR="00AE0330">
        <w:rPr>
          <w:rFonts w:hint="eastAsia"/>
          <w:sz w:val="22"/>
        </w:rPr>
        <w:t>雰囲気のある色合いなってい</w:t>
      </w:r>
      <w:r w:rsidR="007F4527" w:rsidRPr="0083492B">
        <w:rPr>
          <w:rFonts w:hint="eastAsia"/>
          <w:sz w:val="22"/>
        </w:rPr>
        <w:t>るのがわかります（表紙</w:t>
      </w:r>
      <w:r w:rsidR="00F973B1">
        <w:rPr>
          <w:rFonts w:hint="eastAsia"/>
          <w:sz w:val="22"/>
        </w:rPr>
        <w:t>と写真１</w:t>
      </w:r>
      <w:r w:rsidR="007F4527" w:rsidRPr="0083492B">
        <w:rPr>
          <w:rFonts w:hint="eastAsia"/>
          <w:sz w:val="22"/>
        </w:rPr>
        <w:t>）。</w:t>
      </w:r>
      <w:r w:rsidR="00AE0330">
        <w:rPr>
          <w:rFonts w:hint="eastAsia"/>
          <w:sz w:val="22"/>
        </w:rPr>
        <w:t xml:space="preserve">　すり潰していたら、見られなかった石の</w:t>
      </w:r>
      <w:r w:rsidR="002F563D">
        <w:rPr>
          <w:rFonts w:hint="eastAsia"/>
          <w:sz w:val="22"/>
        </w:rPr>
        <w:t>三次元の</w:t>
      </w:r>
      <w:r w:rsidR="00AE0330">
        <w:rPr>
          <w:rFonts w:hint="eastAsia"/>
          <w:sz w:val="22"/>
        </w:rPr>
        <w:t>顔です。</w:t>
      </w:r>
    </w:p>
    <w:p w:rsidR="007F4527" w:rsidRPr="0083492B" w:rsidRDefault="00AE0330" w:rsidP="002F563D">
      <w:pPr>
        <w:ind w:leftChars="200" w:left="420"/>
        <w:rPr>
          <w:sz w:val="22"/>
        </w:rPr>
      </w:pPr>
      <w:r>
        <w:rPr>
          <w:rFonts w:hint="eastAsia"/>
          <w:sz w:val="22"/>
        </w:rPr>
        <w:t>「あーとモノリス」</w:t>
      </w:r>
      <w:r w:rsidR="002F563D">
        <w:rPr>
          <w:rFonts w:hint="eastAsia"/>
          <w:sz w:val="22"/>
        </w:rPr>
        <w:t>の目指す一つの</w:t>
      </w:r>
      <w:r w:rsidR="00F973B1">
        <w:rPr>
          <w:rFonts w:hint="eastAsia"/>
          <w:sz w:val="22"/>
        </w:rPr>
        <w:t>表現といえます。</w:t>
      </w:r>
    </w:p>
    <w:p w:rsidR="00E65DE9" w:rsidRDefault="002F563D" w:rsidP="00412222">
      <w:pPr>
        <w:ind w:left="440" w:hangingChars="200" w:hanging="440"/>
        <w:rPr>
          <w:sz w:val="22"/>
        </w:rPr>
      </w:pPr>
      <w:r>
        <w:rPr>
          <w:rFonts w:hint="eastAsia"/>
          <w:sz w:val="22"/>
        </w:rPr>
        <w:t xml:space="preserve">　　</w:t>
      </w:r>
      <w:r w:rsidR="007F4527" w:rsidRPr="0083492B">
        <w:rPr>
          <w:rFonts w:hint="eastAsia"/>
          <w:sz w:val="22"/>
        </w:rPr>
        <w:t>この発色を生かした陶額をつくってみました（写真１）</w:t>
      </w:r>
    </w:p>
    <w:p w:rsidR="00E65DE9" w:rsidRDefault="00E65DE9" w:rsidP="00E65DE9">
      <w:pPr>
        <w:ind w:firstLineChars="1050" w:firstLine="2310"/>
        <w:rPr>
          <w:sz w:val="22"/>
        </w:rPr>
      </w:pPr>
      <w:r w:rsidRPr="00A40509">
        <w:rPr>
          <w:rFonts w:hint="eastAsia"/>
          <w:sz w:val="22"/>
        </w:rPr>
        <w:t>写真１．高尾凝灰岩の陶額</w:t>
      </w:r>
      <w:r w:rsidRPr="00A40509">
        <w:rPr>
          <w:rFonts w:hint="eastAsia"/>
          <w:sz w:val="22"/>
        </w:rPr>
        <w:t>(35x28cm)</w:t>
      </w:r>
      <w:r>
        <w:rPr>
          <w:rFonts w:hint="eastAsia"/>
          <w:sz w:val="22"/>
        </w:rPr>
        <w:t xml:space="preserve">　</w:t>
      </w:r>
    </w:p>
    <w:p w:rsidR="00E65DE9" w:rsidRDefault="00E65DE9" w:rsidP="00E65DE9">
      <w:pPr>
        <w:ind w:leftChars="1100" w:left="2750" w:hangingChars="200" w:hanging="440"/>
        <w:rPr>
          <w:sz w:val="22"/>
        </w:rPr>
      </w:pPr>
      <w:r w:rsidRPr="00E06F6D">
        <w:rPr>
          <w:sz w:val="22"/>
        </w:rPr>
        <w:object w:dxaOrig="7326" w:dyaOrig="5040">
          <v:shape id="_x0000_i1026" type="#_x0000_t75" style="width:366.25pt;height:252pt" o:ole="">
            <v:imagedata r:id="rId10" o:title=""/>
          </v:shape>
          <o:OLEObject Type="Embed" ProgID="Word.Document.12" ShapeID="_x0000_i1026" DrawAspect="Content" ObjectID="_1598332877" r:id="rId11">
            <o:FieldCodes>\s</o:FieldCodes>
          </o:OLEObject>
        </w:object>
      </w:r>
    </w:p>
    <w:p w:rsidR="00E65DE9" w:rsidRDefault="0083492B" w:rsidP="00E65DE9">
      <w:pPr>
        <w:rPr>
          <w:b/>
          <w:sz w:val="24"/>
          <w:szCs w:val="24"/>
        </w:rPr>
      </w:pPr>
      <w:r w:rsidRPr="0083492B">
        <w:rPr>
          <w:rFonts w:hint="eastAsia"/>
          <w:b/>
          <w:sz w:val="24"/>
          <w:szCs w:val="24"/>
        </w:rPr>
        <w:lastRenderedPageBreak/>
        <w:t>２．芦野石</w:t>
      </w:r>
      <w:r w:rsidR="001C562D" w:rsidRPr="0083492B">
        <w:rPr>
          <w:rFonts w:hint="eastAsia"/>
          <w:b/>
          <w:sz w:val="24"/>
          <w:szCs w:val="24"/>
        </w:rPr>
        <w:t xml:space="preserve">　</w:t>
      </w:r>
    </w:p>
    <w:p w:rsidR="0083492B" w:rsidRDefault="0083492B" w:rsidP="001C562D">
      <w:pPr>
        <w:ind w:left="482" w:hangingChars="200" w:hanging="482"/>
        <w:rPr>
          <w:sz w:val="22"/>
        </w:rPr>
      </w:pPr>
      <w:r>
        <w:rPr>
          <w:rFonts w:hint="eastAsia"/>
          <w:b/>
          <w:sz w:val="24"/>
          <w:szCs w:val="24"/>
        </w:rPr>
        <w:t xml:space="preserve">　　　</w:t>
      </w:r>
      <w:r w:rsidR="00F973B1" w:rsidRPr="00F973B1">
        <w:rPr>
          <w:rFonts w:hint="eastAsia"/>
          <w:sz w:val="22"/>
        </w:rPr>
        <w:t>今年の７月</w:t>
      </w:r>
      <w:r w:rsidR="00F973B1">
        <w:rPr>
          <w:rFonts w:hint="eastAsia"/>
          <w:sz w:val="22"/>
        </w:rPr>
        <w:t>の土採り旅行で、</w:t>
      </w:r>
      <w:r>
        <w:rPr>
          <w:rFonts w:hint="eastAsia"/>
          <w:sz w:val="22"/>
        </w:rPr>
        <w:t>那須の白井石材さんよりいただいた</w:t>
      </w:r>
      <w:r>
        <w:rPr>
          <w:rFonts w:hint="eastAsia"/>
          <w:sz w:val="22"/>
        </w:rPr>
        <w:t>80x80x</w:t>
      </w:r>
      <w:r w:rsidR="00A84968">
        <w:rPr>
          <w:sz w:val="22"/>
        </w:rPr>
        <w:t>8</w:t>
      </w:r>
      <w:r>
        <w:rPr>
          <w:rFonts w:hint="eastAsia"/>
          <w:sz w:val="22"/>
        </w:rPr>
        <w:t>ｍｍに切断された板と</w:t>
      </w:r>
      <w:r w:rsidR="002F563D">
        <w:rPr>
          <w:rFonts w:hint="eastAsia"/>
          <w:sz w:val="22"/>
        </w:rPr>
        <w:t>、</w:t>
      </w:r>
      <w:r w:rsidR="00945754">
        <w:rPr>
          <w:rFonts w:hint="eastAsia"/>
          <w:sz w:val="22"/>
        </w:rPr>
        <w:t>切断時に出る</w:t>
      </w:r>
      <w:r>
        <w:rPr>
          <w:rFonts w:hint="eastAsia"/>
          <w:sz w:val="22"/>
        </w:rPr>
        <w:t>微粉末を使ってテストして</w:t>
      </w:r>
      <w:r w:rsidR="00F973B1">
        <w:rPr>
          <w:rFonts w:hint="eastAsia"/>
          <w:sz w:val="22"/>
        </w:rPr>
        <w:t>みたものです</w:t>
      </w:r>
      <w:r>
        <w:rPr>
          <w:rFonts w:hint="eastAsia"/>
          <w:sz w:val="22"/>
        </w:rPr>
        <w:t>。</w:t>
      </w:r>
    </w:p>
    <w:p w:rsidR="0083492B" w:rsidRDefault="00264F3D" w:rsidP="001C562D">
      <w:pPr>
        <w:ind w:left="440" w:hangingChars="200" w:hanging="440"/>
        <w:rPr>
          <w:sz w:val="22"/>
        </w:rPr>
      </w:pPr>
      <w:r>
        <w:rPr>
          <w:rFonts w:hint="eastAsia"/>
          <w:sz w:val="22"/>
        </w:rPr>
        <w:t xml:space="preserve">　　</w:t>
      </w:r>
      <w:r w:rsidR="0083492B">
        <w:rPr>
          <w:rFonts w:hint="eastAsia"/>
          <w:sz w:val="22"/>
        </w:rPr>
        <w:t>石の中では柔らかいといわれていますが、手持ちの接着剤でははぎ取りは無理でした。</w:t>
      </w:r>
      <w:r>
        <w:rPr>
          <w:rFonts w:hint="eastAsia"/>
          <w:sz w:val="22"/>
        </w:rPr>
        <w:t xml:space="preserve">　</w:t>
      </w:r>
    </w:p>
    <w:p w:rsidR="00F973B1" w:rsidRDefault="00264F3D" w:rsidP="001C562D">
      <w:pPr>
        <w:ind w:left="440" w:hangingChars="200" w:hanging="440"/>
        <w:rPr>
          <w:sz w:val="22"/>
        </w:rPr>
      </w:pPr>
      <w:r>
        <w:rPr>
          <w:rFonts w:hint="eastAsia"/>
          <w:sz w:val="22"/>
        </w:rPr>
        <w:t xml:space="preserve">　　板では温度による発色と耐火度、収縮率を</w:t>
      </w:r>
      <w:r w:rsidR="00DD4E3F">
        <w:rPr>
          <w:rFonts w:hint="eastAsia"/>
          <w:sz w:val="22"/>
        </w:rPr>
        <w:t>テストして</w:t>
      </w:r>
      <w:r>
        <w:rPr>
          <w:rFonts w:hint="eastAsia"/>
          <w:sz w:val="22"/>
        </w:rPr>
        <w:t xml:space="preserve">みました。　</w:t>
      </w:r>
    </w:p>
    <w:p w:rsidR="006F5B7C" w:rsidRDefault="00264F3D" w:rsidP="00F973B1">
      <w:pPr>
        <w:ind w:leftChars="200" w:left="420"/>
        <w:rPr>
          <w:sz w:val="22"/>
        </w:rPr>
      </w:pPr>
      <w:r>
        <w:rPr>
          <w:rFonts w:hint="eastAsia"/>
          <w:sz w:val="22"/>
        </w:rPr>
        <w:t>微粉末</w:t>
      </w:r>
      <w:r w:rsidR="00F973B1">
        <w:rPr>
          <w:rFonts w:hint="eastAsia"/>
          <w:sz w:val="22"/>
        </w:rPr>
        <w:t>は、それを</w:t>
      </w:r>
      <w:r>
        <w:rPr>
          <w:rFonts w:hint="eastAsia"/>
          <w:sz w:val="22"/>
        </w:rPr>
        <w:t>市販の粘土に混入して</w:t>
      </w:r>
      <w:r w:rsidR="00DD4E3F">
        <w:rPr>
          <w:rFonts w:hint="eastAsia"/>
          <w:sz w:val="22"/>
        </w:rPr>
        <w:t>、板と</w:t>
      </w:r>
      <w:r>
        <w:rPr>
          <w:rFonts w:hint="eastAsia"/>
          <w:sz w:val="22"/>
        </w:rPr>
        <w:t>同じく温度による発色と耐火度、収縮率をみてみました。</w:t>
      </w:r>
      <w:r w:rsidR="00F973B1">
        <w:rPr>
          <w:rFonts w:hint="eastAsia"/>
          <w:sz w:val="22"/>
        </w:rPr>
        <w:t xml:space="preserve">　</w:t>
      </w:r>
      <w:r>
        <w:rPr>
          <w:rFonts w:hint="eastAsia"/>
          <w:sz w:val="22"/>
        </w:rPr>
        <w:t>また、混入率を変えて実際に作品をつくって、可塑性、耐火度、</w:t>
      </w:r>
      <w:r w:rsidR="006E7514">
        <w:rPr>
          <w:rFonts w:hint="eastAsia"/>
          <w:sz w:val="22"/>
        </w:rPr>
        <w:t>焼き締</w:t>
      </w:r>
      <w:r w:rsidR="00692164">
        <w:rPr>
          <w:rFonts w:hint="eastAsia"/>
          <w:sz w:val="22"/>
        </w:rPr>
        <w:t>り度（収縮率）、</w:t>
      </w:r>
      <w:r>
        <w:rPr>
          <w:rFonts w:hint="eastAsia"/>
          <w:sz w:val="22"/>
        </w:rPr>
        <w:t>発色</w:t>
      </w:r>
      <w:r w:rsidR="00692164">
        <w:rPr>
          <w:rFonts w:hint="eastAsia"/>
          <w:sz w:val="22"/>
        </w:rPr>
        <w:t>状況を観察して</w:t>
      </w:r>
      <w:r w:rsidR="0017471E">
        <w:rPr>
          <w:rFonts w:hint="eastAsia"/>
          <w:sz w:val="22"/>
        </w:rPr>
        <w:t>、</w:t>
      </w:r>
      <w:r>
        <w:rPr>
          <w:rFonts w:hint="eastAsia"/>
          <w:sz w:val="22"/>
        </w:rPr>
        <w:t>適当</w:t>
      </w:r>
      <w:r w:rsidR="00692164">
        <w:rPr>
          <w:rFonts w:hint="eastAsia"/>
          <w:sz w:val="22"/>
        </w:rPr>
        <w:t>と思われる混入率を</w:t>
      </w:r>
      <w:r w:rsidR="002F563D">
        <w:rPr>
          <w:rFonts w:hint="eastAsia"/>
          <w:sz w:val="22"/>
        </w:rPr>
        <w:t>求めて</w:t>
      </w:r>
      <w:r w:rsidR="003A2197">
        <w:rPr>
          <w:rFonts w:hint="eastAsia"/>
          <w:sz w:val="22"/>
        </w:rPr>
        <w:t>みました（写真２）</w:t>
      </w:r>
    </w:p>
    <w:p w:rsidR="006F5B7C" w:rsidRDefault="006F5B7C" w:rsidP="00F973B1">
      <w:pPr>
        <w:ind w:leftChars="200" w:left="420"/>
        <w:rPr>
          <w:sz w:val="22"/>
        </w:rPr>
      </w:pPr>
    </w:p>
    <w:p w:rsidR="006F5B7C" w:rsidRDefault="006F5B7C" w:rsidP="006F5B7C">
      <w:pPr>
        <w:ind w:leftChars="200" w:left="420" w:firstLineChars="800" w:firstLine="1760"/>
        <w:rPr>
          <w:sz w:val="22"/>
        </w:rPr>
      </w:pPr>
      <w:r>
        <w:rPr>
          <w:rFonts w:hint="eastAsia"/>
          <w:sz w:val="22"/>
        </w:rPr>
        <w:t>写真２．焼成温度による発色状況</w:t>
      </w:r>
    </w:p>
    <w:p w:rsidR="00640D72" w:rsidRDefault="00640D72" w:rsidP="00F973B1">
      <w:pPr>
        <w:ind w:leftChars="200" w:left="420"/>
        <w:rPr>
          <w:sz w:val="22"/>
        </w:rPr>
      </w:pPr>
      <w:r>
        <w:rPr>
          <w:rFonts w:hint="eastAsia"/>
          <w:sz w:val="22"/>
        </w:rPr>
        <w:t xml:space="preserve">  </w:t>
      </w:r>
      <w:r w:rsidR="00FC7C1E">
        <w:rPr>
          <w:rFonts w:hint="eastAsia"/>
          <w:sz w:val="22"/>
        </w:rPr>
        <w:t xml:space="preserve">　</w:t>
      </w:r>
      <w:r>
        <w:rPr>
          <w:rFonts w:hint="eastAsia"/>
          <w:sz w:val="22"/>
        </w:rPr>
        <w:t>未焼成</w:t>
      </w:r>
      <w:r w:rsidR="00FC7C1E">
        <w:rPr>
          <w:rFonts w:hint="eastAsia"/>
          <w:sz w:val="22"/>
        </w:rPr>
        <w:t xml:space="preserve">　　</w:t>
      </w:r>
      <w:r w:rsidR="006F5B7C">
        <w:rPr>
          <w:rFonts w:hint="eastAsia"/>
          <w:sz w:val="22"/>
        </w:rPr>
        <w:t>800</w:t>
      </w:r>
      <w:r w:rsidR="00FC7C1E">
        <w:rPr>
          <w:rFonts w:hint="eastAsia"/>
          <w:sz w:val="22"/>
        </w:rPr>
        <w:t xml:space="preserve">℃　　</w:t>
      </w:r>
      <w:r w:rsidR="006F5B7C">
        <w:rPr>
          <w:rFonts w:hint="eastAsia"/>
          <w:sz w:val="22"/>
        </w:rPr>
        <w:t>1100</w:t>
      </w:r>
      <w:r w:rsidR="006F5B7C">
        <w:rPr>
          <w:rFonts w:hint="eastAsia"/>
          <w:sz w:val="22"/>
        </w:rPr>
        <w:t xml:space="preserve">℃　　</w:t>
      </w:r>
      <w:r w:rsidR="006F5B7C">
        <w:rPr>
          <w:rFonts w:hint="eastAsia"/>
          <w:sz w:val="22"/>
        </w:rPr>
        <w:t>1120</w:t>
      </w:r>
      <w:r w:rsidR="006F5B7C">
        <w:rPr>
          <w:rFonts w:hint="eastAsia"/>
          <w:sz w:val="22"/>
        </w:rPr>
        <w:t xml:space="preserve">℃　　</w:t>
      </w:r>
      <w:r w:rsidR="006F5B7C">
        <w:rPr>
          <w:rFonts w:hint="eastAsia"/>
          <w:sz w:val="22"/>
        </w:rPr>
        <w:t>1160</w:t>
      </w:r>
      <w:r w:rsidR="006F5B7C">
        <w:rPr>
          <w:rFonts w:hint="eastAsia"/>
          <w:sz w:val="22"/>
        </w:rPr>
        <w:t xml:space="preserve">℃　　</w:t>
      </w:r>
      <w:r w:rsidR="006F5B7C">
        <w:rPr>
          <w:rFonts w:hint="eastAsia"/>
          <w:sz w:val="22"/>
        </w:rPr>
        <w:t>1200</w:t>
      </w:r>
      <w:r w:rsidR="006F5B7C">
        <w:rPr>
          <w:rFonts w:hint="eastAsia"/>
          <w:sz w:val="22"/>
        </w:rPr>
        <w:t xml:space="preserve">℃　　</w:t>
      </w:r>
      <w:r w:rsidR="006F5B7C">
        <w:rPr>
          <w:rFonts w:hint="eastAsia"/>
          <w:sz w:val="22"/>
        </w:rPr>
        <w:t>1250</w:t>
      </w:r>
      <w:r w:rsidR="006F5B7C">
        <w:rPr>
          <w:rFonts w:hint="eastAsia"/>
          <w:sz w:val="22"/>
        </w:rPr>
        <w:t xml:space="preserve">℃　</w:t>
      </w:r>
    </w:p>
    <w:p w:rsidR="007E49E8" w:rsidRDefault="00640D72" w:rsidP="00F973B1">
      <w:pPr>
        <w:ind w:leftChars="200" w:left="420"/>
        <w:rPr>
          <w:sz w:val="22"/>
        </w:rPr>
      </w:pPr>
      <w:r w:rsidRPr="00D16280">
        <w:rPr>
          <w:noProof/>
        </w:rPr>
        <w:drawing>
          <wp:inline distT="0" distB="0" distL="0" distR="0" wp14:anchorId="0BECEE05" wp14:editId="1B73E480">
            <wp:extent cx="5114925" cy="2295631"/>
            <wp:effectExtent l="0" t="0" r="0" b="9525"/>
            <wp:docPr id="1" name="図 1" descr="F:\DCIM\101NCD90\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CD90\DSC_01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170" b="13741"/>
                    <a:stretch/>
                  </pic:blipFill>
                  <pic:spPr bwMode="auto">
                    <a:xfrm>
                      <a:off x="0" y="0"/>
                      <a:ext cx="5114925" cy="2295631"/>
                    </a:xfrm>
                    <a:prstGeom prst="rect">
                      <a:avLst/>
                    </a:prstGeom>
                    <a:noFill/>
                    <a:ln>
                      <a:noFill/>
                    </a:ln>
                    <a:extLst>
                      <a:ext uri="{53640926-AAD7-44D8-BBD7-CCE9431645EC}">
                        <a14:shadowObscured xmlns:a14="http://schemas.microsoft.com/office/drawing/2010/main"/>
                      </a:ext>
                    </a:extLst>
                  </pic:spPr>
                </pic:pic>
              </a:graphicData>
            </a:graphic>
          </wp:inline>
        </w:drawing>
      </w:r>
    </w:p>
    <w:p w:rsidR="006F5B7C" w:rsidRDefault="006F5B7C" w:rsidP="00F973B1">
      <w:pPr>
        <w:ind w:leftChars="200" w:left="420"/>
        <w:rPr>
          <w:sz w:val="22"/>
        </w:rPr>
      </w:pPr>
      <w:r>
        <w:rPr>
          <w:rFonts w:hint="eastAsia"/>
          <w:sz w:val="22"/>
        </w:rPr>
        <w:t>上から順に</w:t>
      </w:r>
    </w:p>
    <w:p w:rsidR="007E49E8" w:rsidRDefault="006F5B7C" w:rsidP="006F5B7C">
      <w:pPr>
        <w:ind w:leftChars="200" w:left="420" w:firstLineChars="200" w:firstLine="440"/>
        <w:rPr>
          <w:sz w:val="22"/>
        </w:rPr>
      </w:pPr>
      <w:r>
        <w:rPr>
          <w:rFonts w:hint="eastAsia"/>
          <w:sz w:val="22"/>
        </w:rPr>
        <w:t>①高尾凝灰岩　②芦野石の板　③芦野石を</w:t>
      </w:r>
      <w:r>
        <w:rPr>
          <w:rFonts w:hint="eastAsia"/>
          <w:sz w:val="22"/>
        </w:rPr>
        <w:t>30</w:t>
      </w:r>
      <w:r>
        <w:rPr>
          <w:rFonts w:hint="eastAsia"/>
          <w:sz w:val="22"/>
        </w:rPr>
        <w:t>％混入した土　④塩原湖成層</w:t>
      </w:r>
    </w:p>
    <w:p w:rsidR="00364AAB" w:rsidRDefault="00364AAB" w:rsidP="00364AAB">
      <w:pPr>
        <w:ind w:leftChars="200" w:left="420" w:firstLineChars="800" w:firstLine="1760"/>
        <w:rPr>
          <w:sz w:val="22"/>
        </w:rPr>
      </w:pPr>
    </w:p>
    <w:p w:rsidR="00692164" w:rsidRDefault="00692164" w:rsidP="001C562D">
      <w:pPr>
        <w:ind w:left="440" w:hangingChars="200" w:hanging="440"/>
        <w:rPr>
          <w:sz w:val="22"/>
        </w:rPr>
      </w:pPr>
      <w:r>
        <w:rPr>
          <w:rFonts w:hint="eastAsia"/>
          <w:sz w:val="22"/>
        </w:rPr>
        <w:t xml:space="preserve">　２－１．焼成温度による</w:t>
      </w:r>
      <w:r w:rsidR="00E439C5">
        <w:rPr>
          <w:rFonts w:hint="eastAsia"/>
          <w:sz w:val="22"/>
        </w:rPr>
        <w:t>芦野石の</w:t>
      </w:r>
      <w:r>
        <w:rPr>
          <w:rFonts w:hint="eastAsia"/>
          <w:sz w:val="22"/>
        </w:rPr>
        <w:t>変化</w:t>
      </w:r>
    </w:p>
    <w:p w:rsidR="00692164" w:rsidRDefault="00692164" w:rsidP="001C562D">
      <w:pPr>
        <w:ind w:left="440" w:hangingChars="200" w:hanging="440"/>
        <w:rPr>
          <w:sz w:val="22"/>
        </w:rPr>
      </w:pPr>
      <w:r>
        <w:rPr>
          <w:rFonts w:hint="eastAsia"/>
          <w:sz w:val="22"/>
        </w:rPr>
        <w:t xml:space="preserve">　　　</w:t>
      </w:r>
      <w:r>
        <w:rPr>
          <w:rFonts w:hint="eastAsia"/>
          <w:sz w:val="22"/>
        </w:rPr>
        <w:t>80x80x8mm</w:t>
      </w:r>
      <w:r>
        <w:rPr>
          <w:rFonts w:hint="eastAsia"/>
          <w:sz w:val="22"/>
        </w:rPr>
        <w:t>の板</w:t>
      </w:r>
      <w:r w:rsidR="000D22F6">
        <w:rPr>
          <w:rFonts w:hint="eastAsia"/>
          <w:sz w:val="22"/>
        </w:rPr>
        <w:t>３枚</w:t>
      </w:r>
      <w:r>
        <w:rPr>
          <w:rFonts w:hint="eastAsia"/>
          <w:sz w:val="22"/>
        </w:rPr>
        <w:t>をディスクグラインダーで切断し</w:t>
      </w:r>
      <w:r w:rsidR="00FC7C1E">
        <w:rPr>
          <w:rFonts w:hint="eastAsia"/>
          <w:sz w:val="22"/>
        </w:rPr>
        <w:t>て、</w:t>
      </w:r>
      <w:r w:rsidR="00DD4E3F">
        <w:rPr>
          <w:rFonts w:hint="eastAsia"/>
          <w:sz w:val="22"/>
        </w:rPr>
        <w:t>80x</w:t>
      </w:r>
      <w:r w:rsidR="00142ACF">
        <w:rPr>
          <w:sz w:val="22"/>
        </w:rPr>
        <w:t>25</w:t>
      </w:r>
      <w:r w:rsidR="00DD4E3F">
        <w:rPr>
          <w:rFonts w:hint="eastAsia"/>
          <w:sz w:val="22"/>
        </w:rPr>
        <w:t>x8mm</w:t>
      </w:r>
      <w:r w:rsidR="00DD4E3F">
        <w:rPr>
          <w:rFonts w:hint="eastAsia"/>
          <w:sz w:val="22"/>
        </w:rPr>
        <w:t>の</w:t>
      </w:r>
      <w:r>
        <w:rPr>
          <w:rFonts w:hint="eastAsia"/>
          <w:sz w:val="22"/>
        </w:rPr>
        <w:t>ものを</w:t>
      </w:r>
      <w:r w:rsidR="000D22F6">
        <w:rPr>
          <w:rFonts w:hint="eastAsia"/>
          <w:sz w:val="22"/>
        </w:rPr>
        <w:t>６</w:t>
      </w:r>
      <w:r>
        <w:rPr>
          <w:rFonts w:hint="eastAsia"/>
          <w:sz w:val="22"/>
        </w:rPr>
        <w:t>枚つくり、５ポイントの温度で焼いてみました。</w:t>
      </w:r>
      <w:r w:rsidR="007C7091">
        <w:rPr>
          <w:rFonts w:hint="eastAsia"/>
          <w:sz w:val="22"/>
        </w:rPr>
        <w:t xml:space="preserve">　肉眼では、</w:t>
      </w:r>
      <w:r w:rsidR="007C7091">
        <w:rPr>
          <w:rFonts w:hint="eastAsia"/>
          <w:sz w:val="22"/>
        </w:rPr>
        <w:t>1160</w:t>
      </w:r>
      <w:r w:rsidR="007C7091">
        <w:rPr>
          <w:rFonts w:hint="eastAsia"/>
          <w:sz w:val="22"/>
        </w:rPr>
        <w:t>℃から曲がりはじめて</w:t>
      </w:r>
      <w:r w:rsidR="00E439C5">
        <w:rPr>
          <w:rFonts w:hint="eastAsia"/>
          <w:sz w:val="22"/>
        </w:rPr>
        <w:t>1200</w:t>
      </w:r>
      <w:r w:rsidR="00E439C5">
        <w:rPr>
          <w:rFonts w:hint="eastAsia"/>
          <w:sz w:val="22"/>
        </w:rPr>
        <w:t>℃で表面に光沢が出てその曲がりは極度に達</w:t>
      </w:r>
      <w:r w:rsidR="00DD4E3F">
        <w:rPr>
          <w:rFonts w:hint="eastAsia"/>
          <w:sz w:val="22"/>
        </w:rPr>
        <w:t>します</w:t>
      </w:r>
      <w:r w:rsidR="00E439C5">
        <w:rPr>
          <w:rFonts w:hint="eastAsia"/>
          <w:sz w:val="22"/>
        </w:rPr>
        <w:t xml:space="preserve">。　</w:t>
      </w:r>
    </w:p>
    <w:p w:rsidR="002F563D" w:rsidRDefault="00E439C5" w:rsidP="00DD4E3F">
      <w:pPr>
        <w:ind w:left="440" w:hangingChars="200" w:hanging="440"/>
        <w:rPr>
          <w:sz w:val="22"/>
        </w:rPr>
      </w:pPr>
      <w:r>
        <w:rPr>
          <w:rFonts w:hint="eastAsia"/>
          <w:sz w:val="22"/>
        </w:rPr>
        <w:t xml:space="preserve">　　　芦野石は容易に加</w:t>
      </w:r>
      <w:r w:rsidR="00DD4E3F">
        <w:rPr>
          <w:rFonts w:hint="eastAsia"/>
          <w:sz w:val="22"/>
        </w:rPr>
        <w:t>工できますので、石そのものの造形を焼成すること</w:t>
      </w:r>
      <w:r w:rsidR="006E7514">
        <w:rPr>
          <w:rFonts w:hint="eastAsia"/>
          <w:sz w:val="22"/>
        </w:rPr>
        <w:t>ができ</w:t>
      </w:r>
      <w:r w:rsidR="002F563D">
        <w:rPr>
          <w:rFonts w:hint="eastAsia"/>
          <w:sz w:val="22"/>
        </w:rPr>
        <w:t>ます。</w:t>
      </w:r>
    </w:p>
    <w:p w:rsidR="00885A98" w:rsidRDefault="006E7514" w:rsidP="002F563D">
      <w:pPr>
        <w:ind w:leftChars="200" w:left="420"/>
        <w:rPr>
          <w:sz w:val="22"/>
        </w:rPr>
      </w:pPr>
      <w:r>
        <w:rPr>
          <w:rFonts w:hint="eastAsia"/>
          <w:sz w:val="22"/>
        </w:rPr>
        <w:t>既に白井石材さんでやっていて、経営する“石の美術館”</w:t>
      </w:r>
      <w:r w:rsidR="00DD4E3F">
        <w:rPr>
          <w:rFonts w:hint="eastAsia"/>
          <w:sz w:val="22"/>
        </w:rPr>
        <w:t>に</w:t>
      </w:r>
      <w:r>
        <w:rPr>
          <w:rFonts w:hint="eastAsia"/>
          <w:sz w:val="22"/>
        </w:rPr>
        <w:t>作品が展示されているのは周知の通りです。</w:t>
      </w:r>
      <w:r w:rsidR="00885A98">
        <w:rPr>
          <w:rFonts w:hint="eastAsia"/>
          <w:sz w:val="22"/>
        </w:rPr>
        <w:t>8</w:t>
      </w:r>
      <w:r w:rsidR="00885A98">
        <w:rPr>
          <w:sz w:val="22"/>
        </w:rPr>
        <w:t>mm</w:t>
      </w:r>
      <w:r w:rsidR="00885A98">
        <w:rPr>
          <w:rFonts w:hint="eastAsia"/>
          <w:sz w:val="22"/>
        </w:rPr>
        <w:t>厚の板を削って</w:t>
      </w:r>
      <w:r w:rsidR="00885A98">
        <w:rPr>
          <w:rFonts w:hint="eastAsia"/>
          <w:sz w:val="22"/>
        </w:rPr>
        <w:t>80x</w:t>
      </w:r>
      <w:r w:rsidR="00142ACF">
        <w:rPr>
          <w:sz w:val="22"/>
        </w:rPr>
        <w:t>25</w:t>
      </w:r>
      <w:r w:rsidR="00885A98">
        <w:rPr>
          <w:rFonts w:hint="eastAsia"/>
          <w:sz w:val="22"/>
        </w:rPr>
        <w:t>x4mm</w:t>
      </w:r>
      <w:r w:rsidR="00885A98">
        <w:rPr>
          <w:rFonts w:hint="eastAsia"/>
          <w:sz w:val="22"/>
        </w:rPr>
        <w:t>としたものをぐい吞みの側面に置いて</w:t>
      </w:r>
      <w:r w:rsidR="00885A98">
        <w:rPr>
          <w:rFonts w:hint="eastAsia"/>
          <w:sz w:val="22"/>
        </w:rPr>
        <w:t>11</w:t>
      </w:r>
      <w:r w:rsidR="000D22F6">
        <w:rPr>
          <w:sz w:val="22"/>
        </w:rPr>
        <w:t>6</w:t>
      </w:r>
      <w:r w:rsidR="00885A98">
        <w:rPr>
          <w:rFonts w:hint="eastAsia"/>
          <w:sz w:val="22"/>
        </w:rPr>
        <w:t>0</w:t>
      </w:r>
      <w:r w:rsidR="00142ACF">
        <w:rPr>
          <w:rFonts w:hint="eastAsia"/>
          <w:sz w:val="22"/>
        </w:rPr>
        <w:t>℃で焼成すると</w:t>
      </w:r>
      <w:r w:rsidR="00885A98">
        <w:rPr>
          <w:rFonts w:hint="eastAsia"/>
          <w:sz w:val="22"/>
        </w:rPr>
        <w:t>ぐい吞みのカーブに沿って曲がります（写真</w:t>
      </w:r>
      <w:r w:rsidR="00364AAB">
        <w:rPr>
          <w:rFonts w:hint="eastAsia"/>
          <w:sz w:val="22"/>
        </w:rPr>
        <w:t>３</w:t>
      </w:r>
      <w:r w:rsidR="00885A98">
        <w:rPr>
          <w:rFonts w:hint="eastAsia"/>
          <w:sz w:val="22"/>
        </w:rPr>
        <w:t>）。</w:t>
      </w:r>
    </w:p>
    <w:p w:rsidR="00E65DE9" w:rsidRDefault="001577FD" w:rsidP="002F563D">
      <w:pPr>
        <w:ind w:leftChars="200" w:left="420"/>
        <w:rPr>
          <w:sz w:val="22"/>
        </w:rPr>
      </w:pPr>
      <w:r>
        <w:rPr>
          <w:rFonts w:hint="eastAsia"/>
          <w:sz w:val="22"/>
        </w:rPr>
        <w:t xml:space="preserve">　　　</w:t>
      </w:r>
    </w:p>
    <w:p w:rsidR="001577FD" w:rsidRDefault="001577FD" w:rsidP="00E65DE9">
      <w:pPr>
        <w:ind w:leftChars="200" w:left="420" w:firstLineChars="300" w:firstLine="660"/>
        <w:rPr>
          <w:sz w:val="22"/>
        </w:rPr>
      </w:pPr>
      <w:r>
        <w:rPr>
          <w:rFonts w:hint="eastAsia"/>
          <w:sz w:val="22"/>
        </w:rPr>
        <w:lastRenderedPageBreak/>
        <w:t xml:space="preserve">　写真３．ぐい吞みに巻き付いた芦野石（φ</w:t>
      </w:r>
      <w:r>
        <w:rPr>
          <w:rFonts w:hint="eastAsia"/>
          <w:sz w:val="22"/>
        </w:rPr>
        <w:t>5x5cm</w:t>
      </w:r>
      <w:r>
        <w:rPr>
          <w:rFonts w:hint="eastAsia"/>
          <w:sz w:val="22"/>
        </w:rPr>
        <w:t>）</w:t>
      </w:r>
    </w:p>
    <w:p w:rsidR="00142ACF" w:rsidRDefault="00DD4E3F" w:rsidP="001C562D">
      <w:pPr>
        <w:ind w:left="440" w:hangingChars="200" w:hanging="440"/>
        <w:rPr>
          <w:sz w:val="22"/>
        </w:rPr>
      </w:pPr>
      <w:r>
        <w:rPr>
          <w:rFonts w:hint="eastAsia"/>
          <w:sz w:val="22"/>
        </w:rPr>
        <w:t xml:space="preserve">　　</w:t>
      </w:r>
      <w:r w:rsidR="001577FD">
        <w:rPr>
          <w:rFonts w:hint="eastAsia"/>
          <w:sz w:val="22"/>
        </w:rPr>
        <w:t xml:space="preserve">　　　　　　</w:t>
      </w:r>
      <w:r w:rsidR="001577FD" w:rsidRPr="004A2B67">
        <w:rPr>
          <w:noProof/>
        </w:rPr>
        <w:drawing>
          <wp:inline distT="0" distB="0" distL="0" distR="0" wp14:anchorId="63B2E8EC" wp14:editId="619E9321">
            <wp:extent cx="2657475" cy="2069133"/>
            <wp:effectExtent l="0" t="0" r="0" b="7620"/>
            <wp:docPr id="2" name="図 2" descr="F:\DCIM\101NCD90\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CD90\DSC_016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10" t="15660" r="23947" b="17994"/>
                    <a:stretch/>
                  </pic:blipFill>
                  <pic:spPr bwMode="auto">
                    <a:xfrm>
                      <a:off x="0" y="0"/>
                      <a:ext cx="2664993" cy="2074987"/>
                    </a:xfrm>
                    <a:prstGeom prst="rect">
                      <a:avLst/>
                    </a:prstGeom>
                    <a:noFill/>
                    <a:ln>
                      <a:noFill/>
                    </a:ln>
                    <a:extLst>
                      <a:ext uri="{53640926-AAD7-44D8-BBD7-CCE9431645EC}">
                        <a14:shadowObscured xmlns:a14="http://schemas.microsoft.com/office/drawing/2010/main"/>
                      </a:ext>
                    </a:extLst>
                  </pic:spPr>
                </pic:pic>
              </a:graphicData>
            </a:graphic>
          </wp:inline>
        </w:drawing>
      </w:r>
    </w:p>
    <w:p w:rsidR="00142ACF" w:rsidRDefault="00142ACF" w:rsidP="001C562D">
      <w:pPr>
        <w:ind w:left="440" w:hangingChars="200" w:hanging="440"/>
        <w:rPr>
          <w:sz w:val="22"/>
        </w:rPr>
      </w:pPr>
    </w:p>
    <w:p w:rsidR="00B46252" w:rsidRDefault="00885A98" w:rsidP="00E65DE9">
      <w:pPr>
        <w:ind w:leftChars="200" w:left="420" w:firstLineChars="100" w:firstLine="220"/>
        <w:rPr>
          <w:sz w:val="22"/>
        </w:rPr>
      </w:pPr>
      <w:r>
        <w:rPr>
          <w:rFonts w:hint="eastAsia"/>
          <w:sz w:val="22"/>
        </w:rPr>
        <w:t>素焼きの</w:t>
      </w:r>
      <w:r w:rsidR="000D22F6">
        <w:rPr>
          <w:rFonts w:hint="eastAsia"/>
          <w:sz w:val="22"/>
        </w:rPr>
        <w:t>温度</w:t>
      </w:r>
      <w:r>
        <w:rPr>
          <w:rFonts w:hint="eastAsia"/>
          <w:sz w:val="22"/>
        </w:rPr>
        <w:t>800</w:t>
      </w:r>
      <w:r>
        <w:rPr>
          <w:rFonts w:hint="eastAsia"/>
          <w:sz w:val="22"/>
        </w:rPr>
        <w:t>℃から</w:t>
      </w:r>
      <w:r>
        <w:rPr>
          <w:rFonts w:hint="eastAsia"/>
          <w:sz w:val="22"/>
        </w:rPr>
        <w:t>1100</w:t>
      </w:r>
      <w:r>
        <w:rPr>
          <w:rFonts w:hint="eastAsia"/>
          <w:sz w:val="22"/>
        </w:rPr>
        <w:t>℃に至り</w:t>
      </w:r>
      <w:r w:rsidR="00945754">
        <w:rPr>
          <w:rFonts w:hint="eastAsia"/>
          <w:sz w:val="22"/>
        </w:rPr>
        <w:t>、</w:t>
      </w:r>
      <w:r w:rsidR="000A3D33">
        <w:rPr>
          <w:rFonts w:hint="eastAsia"/>
          <w:sz w:val="22"/>
        </w:rPr>
        <w:t>含有する</w:t>
      </w:r>
      <w:r>
        <w:rPr>
          <w:rFonts w:hint="eastAsia"/>
          <w:sz w:val="22"/>
        </w:rPr>
        <w:t>Fe</w:t>
      </w:r>
      <w:r>
        <w:rPr>
          <w:sz w:val="22"/>
          <w:vertAlign w:val="subscript"/>
        </w:rPr>
        <w:t>2</w:t>
      </w:r>
      <w:r>
        <w:rPr>
          <w:rFonts w:hint="eastAsia"/>
          <w:sz w:val="22"/>
        </w:rPr>
        <w:t>O</w:t>
      </w:r>
      <w:r w:rsidR="002F563D">
        <w:rPr>
          <w:rFonts w:hint="eastAsia"/>
          <w:sz w:val="22"/>
          <w:vertAlign w:val="subscript"/>
        </w:rPr>
        <w:t>３</w:t>
      </w:r>
      <w:r>
        <w:rPr>
          <w:rFonts w:hint="eastAsia"/>
          <w:sz w:val="22"/>
        </w:rPr>
        <w:t>が</w:t>
      </w:r>
      <w:r>
        <w:rPr>
          <w:rFonts w:hint="eastAsia"/>
          <w:sz w:val="22"/>
        </w:rPr>
        <w:t>Fe</w:t>
      </w:r>
      <w:r w:rsidR="002F563D">
        <w:rPr>
          <w:rFonts w:hint="eastAsia"/>
          <w:sz w:val="22"/>
          <w:vertAlign w:val="subscript"/>
        </w:rPr>
        <w:t>３</w:t>
      </w:r>
      <w:r>
        <w:rPr>
          <w:sz w:val="22"/>
        </w:rPr>
        <w:t>O</w:t>
      </w:r>
      <w:r w:rsidR="002F563D">
        <w:rPr>
          <w:rFonts w:hint="eastAsia"/>
          <w:sz w:val="22"/>
          <w:vertAlign w:val="subscript"/>
        </w:rPr>
        <w:t>４</w:t>
      </w:r>
      <w:r w:rsidR="00945754">
        <w:rPr>
          <w:rFonts w:hint="eastAsia"/>
          <w:sz w:val="22"/>
        </w:rPr>
        <w:t>へと</w:t>
      </w:r>
      <w:r w:rsidR="006E7514">
        <w:rPr>
          <w:rFonts w:hint="eastAsia"/>
          <w:sz w:val="22"/>
        </w:rPr>
        <w:t>移行することによって、</w:t>
      </w:r>
      <w:r w:rsidR="00142ACF">
        <w:rPr>
          <w:rFonts w:hint="eastAsia"/>
          <w:sz w:val="22"/>
        </w:rPr>
        <w:t>写真２に見られるように、</w:t>
      </w:r>
      <w:r w:rsidR="006E7514">
        <w:rPr>
          <w:rFonts w:hint="eastAsia"/>
          <w:sz w:val="22"/>
        </w:rPr>
        <w:t>明るい色から、次第に暗い色に</w:t>
      </w:r>
      <w:r w:rsidR="00945754">
        <w:rPr>
          <w:rFonts w:hint="eastAsia"/>
          <w:sz w:val="22"/>
        </w:rPr>
        <w:t>変わ</w:t>
      </w:r>
      <w:r w:rsidR="006E7514">
        <w:rPr>
          <w:rFonts w:hint="eastAsia"/>
          <w:sz w:val="22"/>
        </w:rPr>
        <w:t>ってい</w:t>
      </w:r>
      <w:r w:rsidR="00142ACF">
        <w:rPr>
          <w:rFonts w:hint="eastAsia"/>
          <w:sz w:val="22"/>
        </w:rPr>
        <w:t>きます。</w:t>
      </w:r>
      <w:r w:rsidR="00B46252">
        <w:rPr>
          <w:rFonts w:hint="eastAsia"/>
          <w:sz w:val="22"/>
        </w:rPr>
        <w:t xml:space="preserve">　　　　</w:t>
      </w:r>
    </w:p>
    <w:p w:rsidR="00E65DE9" w:rsidRPr="00B46252" w:rsidRDefault="00E65DE9" w:rsidP="00E65DE9">
      <w:pPr>
        <w:ind w:leftChars="200" w:left="420" w:firstLineChars="100" w:firstLine="220"/>
        <w:rPr>
          <w:sz w:val="22"/>
        </w:rPr>
      </w:pPr>
    </w:p>
    <w:p w:rsidR="00945754" w:rsidRDefault="00945754" w:rsidP="001C562D">
      <w:pPr>
        <w:ind w:left="440" w:hangingChars="200" w:hanging="440"/>
        <w:rPr>
          <w:sz w:val="22"/>
        </w:rPr>
      </w:pPr>
      <w:r>
        <w:rPr>
          <w:rFonts w:hint="eastAsia"/>
          <w:sz w:val="22"/>
        </w:rPr>
        <w:t xml:space="preserve">　２－２．芦野石の微粉末を使った焼き物</w:t>
      </w:r>
    </w:p>
    <w:p w:rsidR="00945754" w:rsidRDefault="00945754" w:rsidP="001C562D">
      <w:pPr>
        <w:ind w:left="440" w:hangingChars="200" w:hanging="440"/>
        <w:rPr>
          <w:sz w:val="22"/>
        </w:rPr>
      </w:pPr>
      <w:r>
        <w:rPr>
          <w:rFonts w:hint="eastAsia"/>
          <w:sz w:val="22"/>
        </w:rPr>
        <w:t xml:space="preserve">　　　この微粉末は加工時に</w:t>
      </w:r>
      <w:r w:rsidR="00DD4E3F">
        <w:rPr>
          <w:rFonts w:hint="eastAsia"/>
          <w:sz w:val="22"/>
        </w:rPr>
        <w:t>出る</w:t>
      </w:r>
      <w:r>
        <w:rPr>
          <w:rFonts w:hint="eastAsia"/>
          <w:sz w:val="22"/>
        </w:rPr>
        <w:t>もので</w:t>
      </w:r>
      <w:r>
        <w:rPr>
          <w:rFonts w:hint="eastAsia"/>
          <w:sz w:val="22"/>
        </w:rPr>
        <w:t>8</w:t>
      </w:r>
      <w:r>
        <w:rPr>
          <w:rFonts w:hint="eastAsia"/>
          <w:sz w:val="22"/>
        </w:rPr>
        <w:t>０目の篩を楽々通す</w:t>
      </w:r>
      <w:r w:rsidR="00DD4E3F">
        <w:rPr>
          <w:rFonts w:hint="eastAsia"/>
          <w:sz w:val="22"/>
        </w:rPr>
        <w:t>程の</w:t>
      </w:r>
      <w:r>
        <w:rPr>
          <w:rFonts w:hint="eastAsia"/>
          <w:sz w:val="22"/>
        </w:rPr>
        <w:t>細かさです。</w:t>
      </w:r>
    </w:p>
    <w:p w:rsidR="006664B3" w:rsidRDefault="00945754" w:rsidP="00E65DE9">
      <w:pPr>
        <w:ind w:left="440" w:hangingChars="200" w:hanging="440"/>
        <w:rPr>
          <w:sz w:val="22"/>
        </w:rPr>
      </w:pPr>
      <w:r>
        <w:rPr>
          <w:rFonts w:hint="eastAsia"/>
          <w:sz w:val="22"/>
        </w:rPr>
        <w:t xml:space="preserve">　　芦野石は箱根溶岩の中の東山溶岩にその化学組成が似ています</w:t>
      </w:r>
      <w:r w:rsidR="006664B3">
        <w:rPr>
          <w:rFonts w:hint="eastAsia"/>
          <w:sz w:val="22"/>
        </w:rPr>
        <w:t>。</w:t>
      </w:r>
    </w:p>
    <w:p w:rsidR="006664B3" w:rsidRDefault="006664B3" w:rsidP="006664B3">
      <w:pPr>
        <w:ind w:leftChars="200" w:left="420" w:firstLineChars="100" w:firstLine="220"/>
        <w:rPr>
          <w:sz w:val="22"/>
        </w:rPr>
      </w:pPr>
    </w:p>
    <w:p w:rsidR="006664B3" w:rsidRDefault="00EE3647" w:rsidP="006664B3">
      <w:pPr>
        <w:ind w:leftChars="200" w:left="420" w:firstLineChars="100" w:firstLine="220"/>
        <w:rPr>
          <w:sz w:val="22"/>
        </w:rPr>
      </w:pPr>
      <w:r w:rsidRPr="00EE3647">
        <w:rPr>
          <w:sz w:val="22"/>
        </w:rPr>
        <w:object w:dxaOrig="7951" w:dyaOrig="4796">
          <v:shape id="_x0000_i1027" type="#_x0000_t75" style="width:375.9pt;height:210.45pt" o:ole="">
            <v:imagedata r:id="rId14" o:title=""/>
          </v:shape>
          <o:OLEObject Type="Embed" ProgID="Excel.Sheet.12" ShapeID="_x0000_i1027" DrawAspect="Content" ObjectID="_1598332878" r:id="rId15"/>
        </w:object>
      </w:r>
    </w:p>
    <w:p w:rsidR="00C41A47" w:rsidRDefault="00C41A47" w:rsidP="006664B3">
      <w:pPr>
        <w:ind w:leftChars="200" w:left="420" w:firstLineChars="100" w:firstLine="220"/>
        <w:rPr>
          <w:sz w:val="22"/>
        </w:rPr>
      </w:pPr>
    </w:p>
    <w:p w:rsidR="00945754" w:rsidRDefault="006664B3" w:rsidP="00EE3647">
      <w:pPr>
        <w:ind w:leftChars="200" w:left="420"/>
        <w:rPr>
          <w:sz w:val="22"/>
        </w:rPr>
      </w:pPr>
      <w:r>
        <w:rPr>
          <w:rFonts w:hint="eastAsia"/>
          <w:sz w:val="22"/>
        </w:rPr>
        <w:t>ゼーゲル式から</w:t>
      </w:r>
      <w:r w:rsidR="00DD4FF4">
        <w:rPr>
          <w:rFonts w:hint="eastAsia"/>
          <w:sz w:val="22"/>
        </w:rPr>
        <w:t>、芦野石の微粉末単味を釉薬として使うと、</w:t>
      </w:r>
      <w:r w:rsidR="00DD4FF4">
        <w:rPr>
          <w:rFonts w:hint="eastAsia"/>
          <w:sz w:val="22"/>
        </w:rPr>
        <w:t>1230</w:t>
      </w:r>
      <w:r w:rsidR="00DD4FF4">
        <w:rPr>
          <w:rFonts w:hint="eastAsia"/>
          <w:sz w:val="22"/>
        </w:rPr>
        <w:t>℃付近の温度で良く溶け</w:t>
      </w:r>
      <w:r w:rsidR="003A2197">
        <w:rPr>
          <w:rFonts w:hint="eastAsia"/>
          <w:sz w:val="22"/>
        </w:rPr>
        <w:t>る鉄釉となり</w:t>
      </w:r>
      <w:r w:rsidR="00DD4FF4">
        <w:rPr>
          <w:rFonts w:hint="eastAsia"/>
          <w:sz w:val="22"/>
        </w:rPr>
        <w:t xml:space="preserve">、酸化焼成で黒釉系、還元焼成では柿釉系になるといえます。　</w:t>
      </w:r>
    </w:p>
    <w:p w:rsidR="00DD4FF4" w:rsidRDefault="00DD4FF4" w:rsidP="00DD4FF4">
      <w:pPr>
        <w:ind w:leftChars="200" w:left="420"/>
        <w:rPr>
          <w:sz w:val="22"/>
        </w:rPr>
      </w:pPr>
      <w:r>
        <w:rPr>
          <w:rFonts w:hint="eastAsia"/>
          <w:sz w:val="22"/>
        </w:rPr>
        <w:t>ここでは、微粉末を胎として</w:t>
      </w:r>
      <w:r w:rsidR="00784985">
        <w:rPr>
          <w:rFonts w:hint="eastAsia"/>
          <w:sz w:val="22"/>
        </w:rPr>
        <w:t>のみ扱</w:t>
      </w:r>
      <w:r w:rsidR="00FC7C1E">
        <w:rPr>
          <w:rFonts w:hint="eastAsia"/>
          <w:sz w:val="22"/>
        </w:rPr>
        <w:t>います</w:t>
      </w:r>
      <w:r w:rsidR="00784985">
        <w:rPr>
          <w:rFonts w:hint="eastAsia"/>
          <w:sz w:val="22"/>
        </w:rPr>
        <w:t>。　本小松石で培った経験から、芦野石</w:t>
      </w:r>
      <w:r w:rsidR="00784985">
        <w:rPr>
          <w:rFonts w:hint="eastAsia"/>
          <w:sz w:val="22"/>
        </w:rPr>
        <w:lastRenderedPageBreak/>
        <w:t>の市販粘土への混入率は、</w:t>
      </w:r>
      <w:r w:rsidR="00784985">
        <w:rPr>
          <w:rFonts w:hint="eastAsia"/>
          <w:sz w:val="22"/>
        </w:rPr>
        <w:t>60</w:t>
      </w:r>
      <w:r w:rsidR="00784985">
        <w:rPr>
          <w:sz w:val="22"/>
        </w:rPr>
        <w:t>wt</w:t>
      </w:r>
      <w:r w:rsidR="00784985">
        <w:rPr>
          <w:rFonts w:hint="eastAsia"/>
          <w:sz w:val="22"/>
        </w:rPr>
        <w:t xml:space="preserve">％まで許容されることが分かっています。　</w:t>
      </w:r>
    </w:p>
    <w:p w:rsidR="00506D48" w:rsidRDefault="00784985" w:rsidP="00F0333A">
      <w:pPr>
        <w:ind w:leftChars="200" w:left="420"/>
        <w:rPr>
          <w:sz w:val="22"/>
        </w:rPr>
      </w:pPr>
      <w:r>
        <w:rPr>
          <w:rFonts w:hint="eastAsia"/>
          <w:sz w:val="22"/>
        </w:rPr>
        <w:t>しかしながら、細工のし易さと芦野石の持つ風合いを考慮して、</w:t>
      </w:r>
      <w:r w:rsidR="00F0333A">
        <w:rPr>
          <w:rFonts w:hint="eastAsia"/>
          <w:sz w:val="22"/>
        </w:rPr>
        <w:t>30</w:t>
      </w:r>
      <w:r w:rsidR="00F0333A">
        <w:rPr>
          <w:sz w:val="22"/>
        </w:rPr>
        <w:t>wt</w:t>
      </w:r>
      <w:r w:rsidR="00F0333A">
        <w:rPr>
          <w:rFonts w:hint="eastAsia"/>
          <w:sz w:val="22"/>
        </w:rPr>
        <w:t>％の混入率をメインにしてみました（芦野石</w:t>
      </w:r>
      <w:r w:rsidR="00F0333A">
        <w:rPr>
          <w:rFonts w:hint="eastAsia"/>
          <w:sz w:val="22"/>
        </w:rPr>
        <w:t>30</w:t>
      </w:r>
      <w:r w:rsidR="00F0333A">
        <w:rPr>
          <w:rFonts w:hint="eastAsia"/>
          <w:sz w:val="22"/>
        </w:rPr>
        <w:t>＋木節</w:t>
      </w:r>
      <w:r w:rsidR="00F0333A">
        <w:rPr>
          <w:rFonts w:hint="eastAsia"/>
          <w:sz w:val="22"/>
        </w:rPr>
        <w:t>40</w:t>
      </w:r>
      <w:r w:rsidR="00F0333A">
        <w:rPr>
          <w:rFonts w:hint="eastAsia"/>
          <w:sz w:val="22"/>
        </w:rPr>
        <w:t>＋童仙房</w:t>
      </w:r>
      <w:r w:rsidR="00F0333A">
        <w:rPr>
          <w:rFonts w:hint="eastAsia"/>
          <w:sz w:val="22"/>
        </w:rPr>
        <w:t>30</w:t>
      </w:r>
      <w:r w:rsidR="00F0333A">
        <w:rPr>
          <w:rFonts w:hint="eastAsia"/>
          <w:sz w:val="22"/>
        </w:rPr>
        <w:t>）。</w:t>
      </w:r>
    </w:p>
    <w:p w:rsidR="006E277A" w:rsidRDefault="00506D48" w:rsidP="00F0333A">
      <w:pPr>
        <w:ind w:leftChars="200" w:left="420"/>
        <w:rPr>
          <w:sz w:val="22"/>
        </w:rPr>
      </w:pPr>
      <w:r>
        <w:rPr>
          <w:rFonts w:hint="eastAsia"/>
          <w:sz w:val="22"/>
        </w:rPr>
        <w:t>この調合による花入れをつくってみました（写真</w:t>
      </w:r>
      <w:r w:rsidR="007E49E8">
        <w:rPr>
          <w:rFonts w:hint="eastAsia"/>
          <w:sz w:val="22"/>
        </w:rPr>
        <w:t>４</w:t>
      </w:r>
      <w:r>
        <w:rPr>
          <w:rFonts w:hint="eastAsia"/>
          <w:sz w:val="22"/>
        </w:rPr>
        <w:t>）</w:t>
      </w:r>
      <w:r w:rsidR="00FB5BCC">
        <w:rPr>
          <w:rFonts w:hint="eastAsia"/>
          <w:sz w:val="22"/>
        </w:rPr>
        <w:t>。　側面の黒い筋は、芦野石の単味を筆塗り</w:t>
      </w:r>
      <w:r w:rsidR="00FC7C1E">
        <w:rPr>
          <w:rFonts w:hint="eastAsia"/>
          <w:sz w:val="22"/>
        </w:rPr>
        <w:t>後、施釉</w:t>
      </w:r>
      <w:r w:rsidR="00FB5BCC">
        <w:rPr>
          <w:rFonts w:hint="eastAsia"/>
          <w:sz w:val="22"/>
        </w:rPr>
        <w:t>して</w:t>
      </w:r>
      <w:r w:rsidR="00FC7C1E">
        <w:rPr>
          <w:rFonts w:hint="eastAsia"/>
          <w:sz w:val="22"/>
        </w:rPr>
        <w:t>拭き取</w:t>
      </w:r>
      <w:r w:rsidR="000D22F6">
        <w:rPr>
          <w:rFonts w:hint="eastAsia"/>
          <w:sz w:val="22"/>
        </w:rPr>
        <w:t>ることによってできた模様</w:t>
      </w:r>
      <w:r w:rsidR="00FB5BCC">
        <w:rPr>
          <w:rFonts w:hint="eastAsia"/>
          <w:sz w:val="22"/>
        </w:rPr>
        <w:t>です。</w:t>
      </w:r>
    </w:p>
    <w:p w:rsidR="006E277A" w:rsidRDefault="006E277A" w:rsidP="006E277A">
      <w:pPr>
        <w:ind w:leftChars="200" w:left="420" w:firstLineChars="750" w:firstLine="1650"/>
        <w:rPr>
          <w:sz w:val="22"/>
        </w:rPr>
      </w:pPr>
      <w:r>
        <w:rPr>
          <w:rFonts w:hint="eastAsia"/>
          <w:sz w:val="22"/>
        </w:rPr>
        <w:t>写真４．四方口花入れ　（</w:t>
      </w:r>
      <w:r>
        <w:rPr>
          <w:rFonts w:hint="eastAsia"/>
          <w:sz w:val="22"/>
        </w:rPr>
        <w:t>10x15.5cm</w:t>
      </w:r>
      <w:r>
        <w:rPr>
          <w:rFonts w:hint="eastAsia"/>
          <w:sz w:val="22"/>
        </w:rPr>
        <w:t>）</w:t>
      </w:r>
    </w:p>
    <w:p w:rsidR="006E277A" w:rsidRDefault="006E277A" w:rsidP="00F0333A">
      <w:pPr>
        <w:ind w:leftChars="200" w:left="420"/>
        <w:rPr>
          <w:sz w:val="22"/>
        </w:rPr>
      </w:pPr>
      <w:r>
        <w:rPr>
          <w:rFonts w:hint="eastAsia"/>
          <w:sz w:val="22"/>
        </w:rPr>
        <w:t xml:space="preserve">　　　　　　　　　　　　芦野石</w:t>
      </w:r>
      <w:r>
        <w:rPr>
          <w:rFonts w:hint="eastAsia"/>
          <w:sz w:val="22"/>
        </w:rPr>
        <w:t>30wt</w:t>
      </w:r>
      <w:r>
        <w:rPr>
          <w:rFonts w:hint="eastAsia"/>
          <w:sz w:val="22"/>
        </w:rPr>
        <w:t>％混入</w:t>
      </w:r>
    </w:p>
    <w:p w:rsidR="00506D48" w:rsidRDefault="006E277A" w:rsidP="00F0333A">
      <w:pPr>
        <w:ind w:leftChars="200" w:left="420"/>
        <w:rPr>
          <w:sz w:val="22"/>
        </w:rPr>
      </w:pPr>
      <w:r>
        <w:rPr>
          <w:rFonts w:hint="eastAsia"/>
          <w:sz w:val="22"/>
        </w:rPr>
        <w:t xml:space="preserve">　　　　　　　　　</w:t>
      </w:r>
      <w:r w:rsidRPr="003A2C9D">
        <w:rPr>
          <w:noProof/>
        </w:rPr>
        <w:drawing>
          <wp:inline distT="0" distB="0" distL="0" distR="0" wp14:anchorId="7D1EED53" wp14:editId="268392DF">
            <wp:extent cx="2929477" cy="2060089"/>
            <wp:effectExtent l="0" t="3492" r="952" b="953"/>
            <wp:docPr id="3" name="図 3" descr="F:\DCIM\101NCD90\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CD90\DSC_017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5474"/>
                    <a:stretch/>
                  </pic:blipFill>
                  <pic:spPr bwMode="auto">
                    <a:xfrm rot="16200000">
                      <a:off x="0" y="0"/>
                      <a:ext cx="2952264" cy="2076113"/>
                    </a:xfrm>
                    <a:prstGeom prst="rect">
                      <a:avLst/>
                    </a:prstGeom>
                    <a:noFill/>
                    <a:ln>
                      <a:noFill/>
                    </a:ln>
                    <a:extLst>
                      <a:ext uri="{53640926-AAD7-44D8-BBD7-CCE9431645EC}">
                        <a14:shadowObscured xmlns:a14="http://schemas.microsoft.com/office/drawing/2010/main"/>
                      </a:ext>
                    </a:extLst>
                  </pic:spPr>
                </pic:pic>
              </a:graphicData>
            </a:graphic>
          </wp:inline>
        </w:drawing>
      </w:r>
    </w:p>
    <w:p w:rsidR="007E49E8" w:rsidRDefault="00F0333A" w:rsidP="00F0333A">
      <w:pPr>
        <w:ind w:leftChars="200" w:left="420"/>
        <w:rPr>
          <w:sz w:val="22"/>
        </w:rPr>
      </w:pPr>
      <w:r>
        <w:rPr>
          <w:rFonts w:hint="eastAsia"/>
          <w:sz w:val="22"/>
        </w:rPr>
        <w:t>この調合粘土は、写真</w:t>
      </w:r>
      <w:r w:rsidR="00614685">
        <w:rPr>
          <w:rFonts w:hint="eastAsia"/>
          <w:sz w:val="22"/>
        </w:rPr>
        <w:t>２</w:t>
      </w:r>
      <w:r>
        <w:rPr>
          <w:rFonts w:hint="eastAsia"/>
          <w:sz w:val="22"/>
        </w:rPr>
        <w:t>のように</w:t>
      </w:r>
      <w:r>
        <w:rPr>
          <w:rFonts w:hint="eastAsia"/>
          <w:sz w:val="22"/>
        </w:rPr>
        <w:t>1250</w:t>
      </w:r>
      <w:r>
        <w:rPr>
          <w:rFonts w:hint="eastAsia"/>
          <w:sz w:val="22"/>
        </w:rPr>
        <w:t>℃の耐火度もあるが、風合いと収縮率の結果から、</w:t>
      </w:r>
      <w:r>
        <w:rPr>
          <w:rFonts w:hint="eastAsia"/>
          <w:sz w:val="22"/>
        </w:rPr>
        <w:t>1100</w:t>
      </w:r>
      <w:r>
        <w:rPr>
          <w:rFonts w:hint="eastAsia"/>
          <w:sz w:val="22"/>
        </w:rPr>
        <w:t>℃で焼成することがベストあると分かった。　叩くと金属音が</w:t>
      </w:r>
      <w:r w:rsidR="0093139C">
        <w:rPr>
          <w:rFonts w:hint="eastAsia"/>
          <w:sz w:val="22"/>
        </w:rPr>
        <w:t>した。</w:t>
      </w:r>
    </w:p>
    <w:p w:rsidR="008A6952" w:rsidRDefault="0093139C" w:rsidP="0093139C">
      <w:pPr>
        <w:ind w:leftChars="200" w:left="420"/>
        <w:rPr>
          <w:sz w:val="22"/>
        </w:rPr>
      </w:pPr>
      <w:r>
        <w:rPr>
          <w:rFonts w:hint="eastAsia"/>
          <w:sz w:val="22"/>
        </w:rPr>
        <w:t>比較のために、芦野石を</w:t>
      </w:r>
      <w:r>
        <w:rPr>
          <w:rFonts w:hint="eastAsia"/>
          <w:sz w:val="22"/>
        </w:rPr>
        <w:t>60</w:t>
      </w:r>
      <w:r>
        <w:rPr>
          <w:sz w:val="22"/>
        </w:rPr>
        <w:t>wt</w:t>
      </w:r>
      <w:r>
        <w:rPr>
          <w:rFonts w:hint="eastAsia"/>
          <w:sz w:val="22"/>
        </w:rPr>
        <w:t>％含む</w:t>
      </w:r>
      <w:r w:rsidR="004D11C8">
        <w:rPr>
          <w:rFonts w:hint="eastAsia"/>
          <w:sz w:val="22"/>
        </w:rPr>
        <w:t>ぐい吞みも</w:t>
      </w:r>
      <w:r>
        <w:rPr>
          <w:rFonts w:hint="eastAsia"/>
          <w:sz w:val="22"/>
        </w:rPr>
        <w:t>つくってみたところ、</w:t>
      </w:r>
      <w:r w:rsidR="008A6952">
        <w:rPr>
          <w:rFonts w:hint="eastAsia"/>
          <w:sz w:val="22"/>
        </w:rPr>
        <w:t>写真</w:t>
      </w:r>
      <w:r w:rsidR="00364AAB">
        <w:rPr>
          <w:rFonts w:hint="eastAsia"/>
          <w:sz w:val="22"/>
        </w:rPr>
        <w:t>５</w:t>
      </w:r>
      <w:r w:rsidR="008A6952">
        <w:rPr>
          <w:rFonts w:hint="eastAsia"/>
          <w:sz w:val="22"/>
        </w:rPr>
        <w:t>に示すように</w:t>
      </w:r>
      <w:r>
        <w:rPr>
          <w:rFonts w:hint="eastAsia"/>
          <w:sz w:val="22"/>
        </w:rPr>
        <w:t>その色は</w:t>
      </w:r>
      <w:r w:rsidR="008A6952">
        <w:rPr>
          <w:rFonts w:hint="eastAsia"/>
          <w:sz w:val="22"/>
        </w:rPr>
        <w:t>大分</w:t>
      </w:r>
      <w:r>
        <w:rPr>
          <w:rFonts w:hint="eastAsia"/>
          <w:sz w:val="22"/>
        </w:rPr>
        <w:t>黒味を増す</w:t>
      </w:r>
      <w:r w:rsidR="008A6952">
        <w:rPr>
          <w:rFonts w:hint="eastAsia"/>
          <w:sz w:val="22"/>
        </w:rPr>
        <w:t xml:space="preserve">。　</w:t>
      </w:r>
      <w:r>
        <w:rPr>
          <w:rFonts w:hint="eastAsia"/>
          <w:sz w:val="22"/>
        </w:rPr>
        <w:t>やや水挽き</w:t>
      </w:r>
      <w:r w:rsidR="008A6952">
        <w:rPr>
          <w:rFonts w:hint="eastAsia"/>
          <w:sz w:val="22"/>
        </w:rPr>
        <w:t>もしにくくなった。</w:t>
      </w:r>
      <w:r>
        <w:rPr>
          <w:rFonts w:hint="eastAsia"/>
          <w:sz w:val="22"/>
        </w:rPr>
        <w:t xml:space="preserve">　</w:t>
      </w:r>
    </w:p>
    <w:p w:rsidR="006A1BA7" w:rsidRDefault="0093139C" w:rsidP="0093139C">
      <w:pPr>
        <w:ind w:leftChars="200" w:left="420"/>
        <w:rPr>
          <w:sz w:val="22"/>
        </w:rPr>
      </w:pPr>
      <w:r>
        <w:rPr>
          <w:rFonts w:hint="eastAsia"/>
          <w:sz w:val="22"/>
        </w:rPr>
        <w:t>しかしながら、</w:t>
      </w:r>
      <w:r>
        <w:rPr>
          <w:rFonts w:hint="eastAsia"/>
          <w:sz w:val="22"/>
        </w:rPr>
        <w:t>30wt</w:t>
      </w:r>
      <w:r>
        <w:rPr>
          <w:rFonts w:hint="eastAsia"/>
          <w:sz w:val="22"/>
        </w:rPr>
        <w:t>％では</w:t>
      </w:r>
      <w:r w:rsidR="000D22F6">
        <w:rPr>
          <w:rFonts w:hint="eastAsia"/>
          <w:sz w:val="22"/>
        </w:rPr>
        <w:t>未だ</w:t>
      </w:r>
      <w:r>
        <w:rPr>
          <w:rFonts w:hint="eastAsia"/>
          <w:sz w:val="22"/>
        </w:rPr>
        <w:t>十分な可塑性を持っているので、</w:t>
      </w:r>
      <w:r>
        <w:rPr>
          <w:rFonts w:hint="eastAsia"/>
          <w:sz w:val="22"/>
        </w:rPr>
        <w:t>40</w:t>
      </w:r>
      <w:r>
        <w:rPr>
          <w:sz w:val="22"/>
        </w:rPr>
        <w:t>wt</w:t>
      </w:r>
      <w:r>
        <w:rPr>
          <w:rFonts w:hint="eastAsia"/>
          <w:sz w:val="22"/>
        </w:rPr>
        <w:t>％の混合率で</w:t>
      </w:r>
      <w:r w:rsidR="008A6952">
        <w:rPr>
          <w:rFonts w:hint="eastAsia"/>
          <w:sz w:val="22"/>
        </w:rPr>
        <w:t>も</w:t>
      </w:r>
      <w:r w:rsidR="000D22F6">
        <w:rPr>
          <w:rFonts w:hint="eastAsia"/>
          <w:sz w:val="22"/>
        </w:rPr>
        <w:t>全く</w:t>
      </w:r>
      <w:r w:rsidR="0085239D">
        <w:rPr>
          <w:rFonts w:hint="eastAsia"/>
          <w:sz w:val="22"/>
        </w:rPr>
        <w:t>問題ないといえる</w:t>
      </w:r>
      <w:r w:rsidR="006E277A">
        <w:rPr>
          <w:rFonts w:hint="eastAsia"/>
          <w:sz w:val="22"/>
        </w:rPr>
        <w:t>。</w:t>
      </w:r>
    </w:p>
    <w:p w:rsidR="006E277A" w:rsidRDefault="006E277A" w:rsidP="005E5C12">
      <w:pPr>
        <w:ind w:firstLineChars="350" w:firstLine="735"/>
        <w:rPr>
          <w:sz w:val="22"/>
        </w:rPr>
      </w:pPr>
      <w:r w:rsidRPr="006E277A">
        <w:rPr>
          <w:rFonts w:hint="eastAsia"/>
          <w:szCs w:val="21"/>
        </w:rPr>
        <w:t>写真５．芦野石の微粉末を混入してつくったぐい吞み（</w:t>
      </w:r>
      <w:r w:rsidR="005E5C12">
        <w:rPr>
          <w:rFonts w:hint="eastAsia"/>
          <w:szCs w:val="21"/>
        </w:rPr>
        <w:t>無釉</w:t>
      </w:r>
      <w:r>
        <w:rPr>
          <w:rFonts w:hint="eastAsia"/>
          <w:sz w:val="22"/>
        </w:rPr>
        <w:t>φ</w:t>
      </w:r>
      <w:r>
        <w:rPr>
          <w:rFonts w:hint="eastAsia"/>
          <w:sz w:val="22"/>
        </w:rPr>
        <w:t>6.5x5.5cm</w:t>
      </w:r>
      <w:r>
        <w:rPr>
          <w:rFonts w:hint="eastAsia"/>
          <w:sz w:val="22"/>
        </w:rPr>
        <w:t>）</w:t>
      </w:r>
    </w:p>
    <w:p w:rsidR="006E277A" w:rsidRDefault="006E277A" w:rsidP="006E277A">
      <w:pPr>
        <w:ind w:leftChars="200" w:left="420" w:firstLineChars="500" w:firstLine="1100"/>
        <w:rPr>
          <w:sz w:val="22"/>
        </w:rPr>
      </w:pPr>
      <w:r>
        <w:rPr>
          <w:rFonts w:hint="eastAsia"/>
          <w:sz w:val="22"/>
        </w:rPr>
        <w:t xml:space="preserve">　　</w:t>
      </w:r>
      <w:r w:rsidRPr="0086528C">
        <w:rPr>
          <w:noProof/>
        </w:rPr>
        <w:drawing>
          <wp:inline distT="0" distB="0" distL="0" distR="0" wp14:anchorId="25D67B09" wp14:editId="303ABD9F">
            <wp:extent cx="2581275" cy="1407223"/>
            <wp:effectExtent l="0" t="0" r="0" b="2540"/>
            <wp:docPr id="4" name="図 4" descr="F:\DCIM\101NCD90\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CD90\DSC_016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351" b="7636"/>
                    <a:stretch/>
                  </pic:blipFill>
                  <pic:spPr bwMode="auto">
                    <a:xfrm>
                      <a:off x="0" y="0"/>
                      <a:ext cx="2597806" cy="1416235"/>
                    </a:xfrm>
                    <a:prstGeom prst="rect">
                      <a:avLst/>
                    </a:prstGeom>
                    <a:noFill/>
                    <a:ln>
                      <a:noFill/>
                    </a:ln>
                    <a:extLst>
                      <a:ext uri="{53640926-AAD7-44D8-BBD7-CCE9431645EC}">
                        <a14:shadowObscured xmlns:a14="http://schemas.microsoft.com/office/drawing/2010/main"/>
                      </a:ext>
                    </a:extLst>
                  </pic:spPr>
                </pic:pic>
              </a:graphicData>
            </a:graphic>
          </wp:inline>
        </w:drawing>
      </w:r>
    </w:p>
    <w:p w:rsidR="006A1BA7" w:rsidRDefault="005E5C12" w:rsidP="0093139C">
      <w:pPr>
        <w:ind w:leftChars="200" w:left="420"/>
        <w:rPr>
          <w:sz w:val="22"/>
        </w:rPr>
      </w:pPr>
      <w:r>
        <w:rPr>
          <w:rFonts w:hint="eastAsia"/>
          <w:sz w:val="22"/>
        </w:rPr>
        <w:t xml:space="preserve">   </w:t>
      </w:r>
      <w:r>
        <w:rPr>
          <w:rFonts w:hint="eastAsia"/>
          <w:sz w:val="22"/>
        </w:rPr>
        <w:t xml:space="preserve">　　　</w:t>
      </w:r>
      <w:r>
        <w:rPr>
          <w:rFonts w:hint="eastAsia"/>
          <w:sz w:val="22"/>
        </w:rPr>
        <w:t xml:space="preserve">   </w:t>
      </w:r>
      <w:r>
        <w:rPr>
          <w:rFonts w:hint="eastAsia"/>
          <w:sz w:val="22"/>
        </w:rPr>
        <w:t>芦野石を</w:t>
      </w:r>
      <w:r>
        <w:rPr>
          <w:rFonts w:hint="eastAsia"/>
          <w:sz w:val="22"/>
        </w:rPr>
        <w:t>30wt</w:t>
      </w:r>
      <w:r>
        <w:rPr>
          <w:rFonts w:hint="eastAsia"/>
          <w:sz w:val="22"/>
        </w:rPr>
        <w:t>％混入　　芦野石を</w:t>
      </w:r>
      <w:r>
        <w:rPr>
          <w:rFonts w:hint="eastAsia"/>
          <w:sz w:val="22"/>
        </w:rPr>
        <w:t>60wt</w:t>
      </w:r>
      <w:r>
        <w:rPr>
          <w:rFonts w:hint="eastAsia"/>
          <w:sz w:val="22"/>
        </w:rPr>
        <w:t>％混入</w:t>
      </w:r>
    </w:p>
    <w:p w:rsidR="006A1BA7" w:rsidRDefault="005E5C12" w:rsidP="005E5C12">
      <w:pPr>
        <w:rPr>
          <w:sz w:val="22"/>
        </w:rPr>
      </w:pPr>
      <w:r>
        <w:rPr>
          <w:rFonts w:hint="eastAsia"/>
          <w:sz w:val="22"/>
        </w:rPr>
        <w:t xml:space="preserve">    </w:t>
      </w:r>
    </w:p>
    <w:p w:rsidR="008A6952" w:rsidRPr="008A6952" w:rsidRDefault="006A1BA7" w:rsidP="005E5C12">
      <w:pPr>
        <w:ind w:firstLineChars="50" w:firstLine="110"/>
        <w:rPr>
          <w:b/>
          <w:sz w:val="28"/>
          <w:szCs w:val="28"/>
        </w:rPr>
      </w:pPr>
      <w:r>
        <w:rPr>
          <w:rFonts w:hint="eastAsia"/>
          <w:sz w:val="22"/>
        </w:rPr>
        <w:lastRenderedPageBreak/>
        <w:t xml:space="preserve">　　　　　　　　</w:t>
      </w:r>
      <w:r w:rsidR="005E5C12" w:rsidRPr="001F4426">
        <w:rPr>
          <w:sz w:val="22"/>
        </w:rPr>
        <w:object w:dxaOrig="9594" w:dyaOrig="5396">
          <v:shape id="_x0000_i1028" type="#_x0000_t75" style="width:416.75pt;height:255.45pt" o:ole="">
            <v:imagedata r:id="rId18" o:title=""/>
          </v:shape>
          <o:OLEObject Type="Embed" ProgID="PowerPoint.Show.12" ShapeID="_x0000_i1028" DrawAspect="Content" ObjectID="_1598332879" r:id="rId19"/>
        </w:object>
      </w:r>
      <w:r w:rsidR="008A6952" w:rsidRPr="008A6952">
        <w:rPr>
          <w:rFonts w:hint="eastAsia"/>
          <w:b/>
          <w:sz w:val="28"/>
          <w:szCs w:val="28"/>
        </w:rPr>
        <w:t>３．塩原湖成層</w:t>
      </w:r>
    </w:p>
    <w:p w:rsidR="006A1BA7" w:rsidRDefault="008A6952" w:rsidP="001C562D">
      <w:pPr>
        <w:ind w:left="440" w:hangingChars="200" w:hanging="440"/>
        <w:rPr>
          <w:sz w:val="22"/>
        </w:rPr>
      </w:pPr>
      <w:r>
        <w:rPr>
          <w:rFonts w:hint="eastAsia"/>
          <w:sz w:val="22"/>
        </w:rPr>
        <w:t xml:space="preserve">　　これは泥岩で、</w:t>
      </w:r>
      <w:r w:rsidR="006A1BA7">
        <w:rPr>
          <w:rFonts w:hint="eastAsia"/>
          <w:sz w:val="22"/>
        </w:rPr>
        <w:t>Ｇ</w:t>
      </w:r>
      <w:r w:rsidR="006A1BA7">
        <w:rPr>
          <w:rFonts w:hint="eastAsia"/>
          <w:sz w:val="22"/>
        </w:rPr>
        <w:t>17</w:t>
      </w:r>
      <w:r w:rsidR="00364AAB">
        <w:rPr>
          <w:rFonts w:hint="eastAsia"/>
          <w:sz w:val="22"/>
        </w:rPr>
        <w:t xml:space="preserve">Ｚ　と　</w:t>
      </w:r>
      <w:r w:rsidR="006A1BA7">
        <w:rPr>
          <w:rFonts w:hint="eastAsia"/>
          <w:sz w:val="22"/>
        </w:rPr>
        <w:t>ＮＳ－</w:t>
      </w:r>
      <w:r w:rsidR="006A1BA7">
        <w:rPr>
          <w:rFonts w:hint="eastAsia"/>
          <w:sz w:val="22"/>
        </w:rPr>
        <w:t>10</w:t>
      </w:r>
      <w:r w:rsidR="006A1BA7">
        <w:rPr>
          <w:rFonts w:hint="eastAsia"/>
          <w:sz w:val="22"/>
        </w:rPr>
        <w:t>の両方で</w:t>
      </w:r>
      <w:r>
        <w:rPr>
          <w:rFonts w:hint="eastAsia"/>
          <w:sz w:val="22"/>
        </w:rPr>
        <w:t>はぎ取り</w:t>
      </w:r>
      <w:r w:rsidR="006A1BA7">
        <w:rPr>
          <w:rFonts w:hint="eastAsia"/>
          <w:sz w:val="22"/>
        </w:rPr>
        <w:t>することが</w:t>
      </w:r>
      <w:r>
        <w:rPr>
          <w:rFonts w:hint="eastAsia"/>
          <w:sz w:val="22"/>
        </w:rPr>
        <w:t>できた。</w:t>
      </w:r>
      <w:r w:rsidR="006A1BA7">
        <w:rPr>
          <w:rFonts w:hint="eastAsia"/>
          <w:sz w:val="22"/>
        </w:rPr>
        <w:t xml:space="preserve">　</w:t>
      </w:r>
    </w:p>
    <w:p w:rsidR="00CC32AB" w:rsidRDefault="006A1BA7" w:rsidP="00D42A6E">
      <w:pPr>
        <w:ind w:firstLineChars="100" w:firstLine="220"/>
        <w:rPr>
          <w:sz w:val="22"/>
        </w:rPr>
      </w:pPr>
      <w:r>
        <w:rPr>
          <w:rFonts w:hint="eastAsia"/>
          <w:sz w:val="22"/>
        </w:rPr>
        <w:t>写真</w:t>
      </w:r>
      <w:r w:rsidR="00364AAB">
        <w:rPr>
          <w:rFonts w:hint="eastAsia"/>
          <w:sz w:val="22"/>
        </w:rPr>
        <w:t>６</w:t>
      </w:r>
      <w:r>
        <w:rPr>
          <w:rFonts w:hint="eastAsia"/>
          <w:sz w:val="22"/>
        </w:rPr>
        <w:t>に木の葉化石園で購入した地層片と</w:t>
      </w:r>
      <w:r w:rsidR="000D22F6">
        <w:rPr>
          <w:rFonts w:hint="eastAsia"/>
          <w:sz w:val="22"/>
        </w:rPr>
        <w:t>それからはぎ取りした</w:t>
      </w:r>
      <w:r>
        <w:rPr>
          <w:rFonts w:hint="eastAsia"/>
          <w:sz w:val="22"/>
        </w:rPr>
        <w:t>モノリスを示す。</w:t>
      </w:r>
    </w:p>
    <w:p w:rsidR="00CC32AB" w:rsidRDefault="00CC32AB" w:rsidP="00CC32AB">
      <w:pPr>
        <w:ind w:firstLineChars="800" w:firstLine="1760"/>
        <w:rPr>
          <w:sz w:val="22"/>
        </w:rPr>
      </w:pPr>
      <w:r>
        <w:rPr>
          <w:rFonts w:hint="eastAsia"/>
          <w:sz w:val="22"/>
        </w:rPr>
        <w:t>写真６．塩原湖成層と</w:t>
      </w:r>
      <w:r>
        <w:rPr>
          <w:rFonts w:hint="eastAsia"/>
          <w:sz w:val="22"/>
        </w:rPr>
        <w:t>G17Z</w:t>
      </w:r>
      <w:r>
        <w:rPr>
          <w:rFonts w:hint="eastAsia"/>
          <w:sz w:val="22"/>
        </w:rPr>
        <w:t>によるモノリス</w:t>
      </w:r>
    </w:p>
    <w:p w:rsidR="00C221C9" w:rsidRDefault="00CC32AB" w:rsidP="00CC32AB">
      <w:pPr>
        <w:ind w:firstLineChars="350" w:firstLine="735"/>
        <w:rPr>
          <w:sz w:val="22"/>
        </w:rPr>
      </w:pPr>
      <w:r w:rsidRPr="00E04E86">
        <w:rPr>
          <w:noProof/>
        </w:rPr>
        <w:drawing>
          <wp:inline distT="0" distB="0" distL="0" distR="0" wp14:anchorId="1CD1FBFB" wp14:editId="3EBC9B4F">
            <wp:extent cx="4333875" cy="2539784"/>
            <wp:effectExtent l="0" t="0" r="0" b="0"/>
            <wp:docPr id="5" name="図 5" descr="F:\DCIM\101NCD90\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CD90\DSC_019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52" t="6105" b="8688"/>
                    <a:stretch/>
                  </pic:blipFill>
                  <pic:spPr bwMode="auto">
                    <a:xfrm>
                      <a:off x="0" y="0"/>
                      <a:ext cx="4342274" cy="2544706"/>
                    </a:xfrm>
                    <a:prstGeom prst="rect">
                      <a:avLst/>
                    </a:prstGeom>
                    <a:noFill/>
                    <a:ln>
                      <a:noFill/>
                    </a:ln>
                    <a:extLst>
                      <a:ext uri="{53640926-AAD7-44D8-BBD7-CCE9431645EC}">
                        <a14:shadowObscured xmlns:a14="http://schemas.microsoft.com/office/drawing/2010/main"/>
                      </a:ext>
                    </a:extLst>
                  </pic:spPr>
                </pic:pic>
              </a:graphicData>
            </a:graphic>
          </wp:inline>
        </w:drawing>
      </w:r>
    </w:p>
    <w:p w:rsidR="00C221C9" w:rsidRDefault="00C221C9" w:rsidP="00650141">
      <w:pPr>
        <w:ind w:leftChars="100" w:left="210"/>
        <w:rPr>
          <w:sz w:val="22"/>
        </w:rPr>
      </w:pPr>
      <w:r>
        <w:rPr>
          <w:rFonts w:hint="eastAsia"/>
          <w:sz w:val="22"/>
        </w:rPr>
        <w:t>モノリスを素焼きされた皿の底面と湯呑の側面に</w:t>
      </w:r>
      <w:r>
        <w:rPr>
          <w:rFonts w:hint="eastAsia"/>
          <w:sz w:val="22"/>
        </w:rPr>
        <w:t>1100</w:t>
      </w:r>
      <w:r>
        <w:rPr>
          <w:rFonts w:hint="eastAsia"/>
          <w:sz w:val="22"/>
        </w:rPr>
        <w:t xml:space="preserve">℃での定着を試みたが、痕跡が見られるだけで上手くいかなかった。　</w:t>
      </w:r>
      <w:r w:rsidR="00B303C7">
        <w:rPr>
          <w:rFonts w:hint="eastAsia"/>
          <w:sz w:val="22"/>
        </w:rPr>
        <w:t>この層理の耐火度は</w:t>
      </w:r>
      <w:r w:rsidR="00F56E19">
        <w:rPr>
          <w:rFonts w:hint="eastAsia"/>
          <w:sz w:val="22"/>
        </w:rPr>
        <w:t>焼成温度に対して</w:t>
      </w:r>
      <w:r w:rsidR="00B303C7">
        <w:rPr>
          <w:rFonts w:hint="eastAsia"/>
          <w:sz w:val="22"/>
        </w:rPr>
        <w:t xml:space="preserve">高い。　</w:t>
      </w:r>
      <w:r>
        <w:rPr>
          <w:rFonts w:hint="eastAsia"/>
          <w:sz w:val="22"/>
        </w:rPr>
        <w:t>要検討である。</w:t>
      </w:r>
    </w:p>
    <w:p w:rsidR="00CE2A4A" w:rsidRDefault="00CE2A4A" w:rsidP="00C221C9">
      <w:pPr>
        <w:rPr>
          <w:sz w:val="22"/>
        </w:rPr>
      </w:pPr>
    </w:p>
    <w:p w:rsidR="00CE2A4A" w:rsidRDefault="00CE2A4A" w:rsidP="00C221C9">
      <w:pPr>
        <w:rPr>
          <w:b/>
          <w:sz w:val="28"/>
          <w:szCs w:val="28"/>
        </w:rPr>
      </w:pPr>
      <w:r w:rsidRPr="00CE2A4A">
        <w:rPr>
          <w:rFonts w:hint="eastAsia"/>
          <w:b/>
          <w:sz w:val="28"/>
          <w:szCs w:val="28"/>
        </w:rPr>
        <w:t>あとがき</w:t>
      </w:r>
    </w:p>
    <w:p w:rsidR="00CE2A4A" w:rsidRDefault="00650141" w:rsidP="00650141">
      <w:pPr>
        <w:ind w:left="220" w:hangingChars="100" w:hanging="220"/>
        <w:rPr>
          <w:sz w:val="22"/>
        </w:rPr>
      </w:pPr>
      <w:r>
        <w:rPr>
          <w:rFonts w:hint="eastAsia"/>
          <w:sz w:val="22"/>
        </w:rPr>
        <w:t xml:space="preserve">　　高尾凝灰岩はその石の特性から</w:t>
      </w:r>
      <w:r w:rsidR="000C3328">
        <w:rPr>
          <w:rFonts w:hint="eastAsia"/>
          <w:sz w:val="22"/>
        </w:rPr>
        <w:t>くる美しさを、</w:t>
      </w:r>
      <w:r>
        <w:rPr>
          <w:rFonts w:hint="eastAsia"/>
          <w:sz w:val="22"/>
        </w:rPr>
        <w:t>焼くことによって見ることができた。　すり潰していたら、見られない自然の美しさである。</w:t>
      </w:r>
    </w:p>
    <w:p w:rsidR="00AE3B7B" w:rsidRDefault="00650141" w:rsidP="00650141">
      <w:pPr>
        <w:ind w:left="220" w:hangingChars="100" w:hanging="220"/>
        <w:rPr>
          <w:sz w:val="22"/>
        </w:rPr>
      </w:pPr>
      <w:r>
        <w:rPr>
          <w:rFonts w:hint="eastAsia"/>
          <w:sz w:val="22"/>
        </w:rPr>
        <w:t xml:space="preserve">　この美しさは、赤と黒による色合いと共に不規則なヒビ割れ</w:t>
      </w:r>
      <w:r w:rsidR="00AE3B7B">
        <w:rPr>
          <w:rFonts w:hint="eastAsia"/>
          <w:sz w:val="22"/>
        </w:rPr>
        <w:t>によっている</w:t>
      </w:r>
      <w:r>
        <w:rPr>
          <w:rFonts w:hint="eastAsia"/>
          <w:sz w:val="22"/>
        </w:rPr>
        <w:t xml:space="preserve">。　</w:t>
      </w:r>
    </w:p>
    <w:p w:rsidR="00AE3B7B" w:rsidRDefault="00AE3B7B" w:rsidP="00AE3B7B">
      <w:pPr>
        <w:ind w:leftChars="100" w:left="210"/>
        <w:rPr>
          <w:sz w:val="22"/>
        </w:rPr>
      </w:pPr>
      <w:r>
        <w:rPr>
          <w:rFonts w:hint="eastAsia"/>
          <w:sz w:val="22"/>
        </w:rPr>
        <w:t>この石の利用を、単に陶額</w:t>
      </w:r>
      <w:r w:rsidR="000B4C5E">
        <w:rPr>
          <w:rFonts w:hint="eastAsia"/>
          <w:sz w:val="22"/>
        </w:rPr>
        <w:t>に</w:t>
      </w:r>
      <w:r w:rsidR="00D5508F">
        <w:rPr>
          <w:rFonts w:hint="eastAsia"/>
          <w:sz w:val="22"/>
        </w:rPr>
        <w:t>することだけに</w:t>
      </w:r>
      <w:r>
        <w:rPr>
          <w:rFonts w:hint="eastAsia"/>
          <w:sz w:val="22"/>
        </w:rPr>
        <w:t>終わらせずに他になんかないだろうか？</w:t>
      </w:r>
    </w:p>
    <w:p w:rsidR="00AE3B7B" w:rsidRDefault="00AE3B7B" w:rsidP="00AE3B7B">
      <w:pPr>
        <w:ind w:leftChars="100" w:left="210"/>
        <w:rPr>
          <w:sz w:val="22"/>
        </w:rPr>
      </w:pPr>
      <w:r>
        <w:rPr>
          <w:rFonts w:hint="eastAsia"/>
          <w:sz w:val="22"/>
        </w:rPr>
        <w:t xml:space="preserve">　芦野石</w:t>
      </w:r>
      <w:r w:rsidR="00CD342E">
        <w:rPr>
          <w:rFonts w:hint="eastAsia"/>
          <w:sz w:val="22"/>
        </w:rPr>
        <w:t>の</w:t>
      </w:r>
      <w:r w:rsidR="005A0A8C">
        <w:rPr>
          <w:rFonts w:hint="eastAsia"/>
          <w:sz w:val="22"/>
        </w:rPr>
        <w:t>特筆すべきことは</w:t>
      </w:r>
      <w:r w:rsidR="00CD342E">
        <w:rPr>
          <w:rFonts w:hint="eastAsia"/>
          <w:sz w:val="22"/>
        </w:rPr>
        <w:t>、柔らかいことである。</w:t>
      </w:r>
      <w:r>
        <w:rPr>
          <w:rFonts w:hint="eastAsia"/>
          <w:sz w:val="22"/>
        </w:rPr>
        <w:t xml:space="preserve">　</w:t>
      </w:r>
      <w:r w:rsidR="00CD342E">
        <w:rPr>
          <w:rFonts w:hint="eastAsia"/>
          <w:sz w:val="22"/>
        </w:rPr>
        <w:t>加工した石を</w:t>
      </w:r>
      <w:r>
        <w:rPr>
          <w:rFonts w:hint="eastAsia"/>
          <w:sz w:val="22"/>
        </w:rPr>
        <w:t>1100</w:t>
      </w:r>
      <w:r>
        <w:rPr>
          <w:rFonts w:hint="eastAsia"/>
          <w:sz w:val="22"/>
        </w:rPr>
        <w:t>℃～</w:t>
      </w:r>
      <w:r>
        <w:rPr>
          <w:rFonts w:hint="eastAsia"/>
          <w:sz w:val="22"/>
        </w:rPr>
        <w:t>1200</w:t>
      </w:r>
      <w:r>
        <w:rPr>
          <w:rFonts w:hint="eastAsia"/>
          <w:sz w:val="22"/>
        </w:rPr>
        <w:t>℃の</w:t>
      </w:r>
      <w:r w:rsidR="005700F9">
        <w:rPr>
          <w:rFonts w:hint="eastAsia"/>
          <w:sz w:val="22"/>
        </w:rPr>
        <w:t>温度域で</w:t>
      </w:r>
      <w:r w:rsidR="003F74BA">
        <w:rPr>
          <w:rFonts w:hint="eastAsia"/>
          <w:sz w:val="22"/>
        </w:rPr>
        <w:t>焼いて</w:t>
      </w:r>
      <w:r w:rsidR="00CD342E">
        <w:rPr>
          <w:rFonts w:hint="eastAsia"/>
          <w:sz w:val="22"/>
        </w:rPr>
        <w:t>みる</w:t>
      </w:r>
      <w:r w:rsidR="003F74BA">
        <w:rPr>
          <w:rFonts w:hint="eastAsia"/>
          <w:sz w:val="22"/>
        </w:rPr>
        <w:t>と、意外に足が長い（急変化しない）のに驚いた。</w:t>
      </w:r>
    </w:p>
    <w:p w:rsidR="005700F9" w:rsidRDefault="00996A30" w:rsidP="00AE3B7B">
      <w:pPr>
        <w:ind w:leftChars="100" w:left="210"/>
        <w:rPr>
          <w:sz w:val="22"/>
        </w:rPr>
      </w:pPr>
      <w:r>
        <w:rPr>
          <w:rFonts w:hint="eastAsia"/>
          <w:sz w:val="22"/>
        </w:rPr>
        <w:t>芦野石を素焼きすると、</w:t>
      </w:r>
      <w:r w:rsidR="003F74BA">
        <w:rPr>
          <w:rFonts w:hint="eastAsia"/>
          <w:sz w:val="22"/>
        </w:rPr>
        <w:t>焼き戻されて</w:t>
      </w:r>
      <w:r>
        <w:rPr>
          <w:rFonts w:hint="eastAsia"/>
          <w:sz w:val="22"/>
        </w:rPr>
        <w:t>吸水性が上がるので、多分</w:t>
      </w:r>
      <w:r w:rsidR="005A0A8C">
        <w:rPr>
          <w:rFonts w:hint="eastAsia"/>
          <w:sz w:val="22"/>
        </w:rPr>
        <w:t>細工</w:t>
      </w:r>
      <w:r>
        <w:rPr>
          <w:rFonts w:hint="eastAsia"/>
          <w:sz w:val="22"/>
        </w:rPr>
        <w:t>も</w:t>
      </w:r>
      <w:r w:rsidR="003F74BA">
        <w:rPr>
          <w:rFonts w:hint="eastAsia"/>
          <w:sz w:val="22"/>
        </w:rPr>
        <w:t>もっとし易く</w:t>
      </w:r>
      <w:r>
        <w:rPr>
          <w:rFonts w:hint="eastAsia"/>
          <w:sz w:val="22"/>
        </w:rPr>
        <w:t>なる筈である。</w:t>
      </w:r>
      <w:r w:rsidR="003F74BA">
        <w:rPr>
          <w:rFonts w:hint="eastAsia"/>
          <w:sz w:val="22"/>
        </w:rPr>
        <w:t xml:space="preserve">　</w:t>
      </w:r>
      <w:r w:rsidR="00EA15C4">
        <w:rPr>
          <w:rFonts w:hint="eastAsia"/>
          <w:sz w:val="22"/>
        </w:rPr>
        <w:t>一度</w:t>
      </w:r>
      <w:r>
        <w:rPr>
          <w:rFonts w:hint="eastAsia"/>
          <w:sz w:val="22"/>
        </w:rPr>
        <w:t>素焼き</w:t>
      </w:r>
      <w:r w:rsidR="003F74BA">
        <w:rPr>
          <w:rFonts w:hint="eastAsia"/>
          <w:sz w:val="22"/>
        </w:rPr>
        <w:t>後、加工</w:t>
      </w:r>
      <w:r>
        <w:rPr>
          <w:rFonts w:hint="eastAsia"/>
          <w:sz w:val="22"/>
        </w:rPr>
        <w:t>した芦野石に</w:t>
      </w:r>
      <w:r w:rsidR="005700F9">
        <w:rPr>
          <w:rFonts w:hint="eastAsia"/>
          <w:sz w:val="22"/>
        </w:rPr>
        <w:t>1100</w:t>
      </w:r>
      <w:r w:rsidR="005700F9">
        <w:rPr>
          <w:rFonts w:hint="eastAsia"/>
          <w:sz w:val="22"/>
        </w:rPr>
        <w:t>℃程度で溶ける中火度釉</w:t>
      </w:r>
      <w:r>
        <w:rPr>
          <w:rFonts w:hint="eastAsia"/>
          <w:sz w:val="22"/>
        </w:rPr>
        <w:t>を掛けて焼く</w:t>
      </w:r>
      <w:r w:rsidR="00EA15C4">
        <w:rPr>
          <w:rFonts w:hint="eastAsia"/>
          <w:sz w:val="22"/>
        </w:rPr>
        <w:t>方法によって</w:t>
      </w:r>
      <w:r>
        <w:rPr>
          <w:rFonts w:hint="eastAsia"/>
          <w:sz w:val="22"/>
        </w:rPr>
        <w:t>、今までにない</w:t>
      </w:r>
      <w:r w:rsidR="005700F9">
        <w:rPr>
          <w:rFonts w:hint="eastAsia"/>
          <w:sz w:val="22"/>
        </w:rPr>
        <w:t>焼き物が</w:t>
      </w:r>
      <w:r>
        <w:rPr>
          <w:rFonts w:hint="eastAsia"/>
          <w:sz w:val="22"/>
        </w:rPr>
        <w:t>誕生する</w:t>
      </w:r>
      <w:r w:rsidR="00D5508F">
        <w:rPr>
          <w:rFonts w:hint="eastAsia"/>
          <w:sz w:val="22"/>
        </w:rPr>
        <w:t>と思われる</w:t>
      </w:r>
      <w:r w:rsidR="005700F9">
        <w:rPr>
          <w:rFonts w:hint="eastAsia"/>
          <w:sz w:val="22"/>
        </w:rPr>
        <w:t>。</w:t>
      </w:r>
    </w:p>
    <w:p w:rsidR="00EA15C4" w:rsidRPr="00EA15C4" w:rsidRDefault="00EA15C4" w:rsidP="00AE3B7B">
      <w:pPr>
        <w:ind w:leftChars="100" w:left="210"/>
        <w:rPr>
          <w:sz w:val="22"/>
        </w:rPr>
      </w:pPr>
      <w:r>
        <w:rPr>
          <w:rFonts w:hint="eastAsia"/>
          <w:sz w:val="22"/>
        </w:rPr>
        <w:t xml:space="preserve">　芦野石の切断時に出る未利用の微粉末は、その</w:t>
      </w:r>
      <w:r>
        <w:rPr>
          <w:rFonts w:hint="eastAsia"/>
          <w:sz w:val="22"/>
        </w:rPr>
        <w:t>40wt</w:t>
      </w:r>
      <w:r>
        <w:rPr>
          <w:rFonts w:hint="eastAsia"/>
          <w:sz w:val="22"/>
        </w:rPr>
        <w:t>％を市販の粘土に入れることで、石ではできない複雑な焼き物が容易に</w:t>
      </w:r>
      <w:r w:rsidR="005F7CDE">
        <w:rPr>
          <w:rFonts w:hint="eastAsia"/>
          <w:sz w:val="22"/>
        </w:rPr>
        <w:t>つくれる</w:t>
      </w:r>
      <w:r>
        <w:rPr>
          <w:rFonts w:hint="eastAsia"/>
          <w:sz w:val="22"/>
        </w:rPr>
        <w:t xml:space="preserve">。　</w:t>
      </w:r>
      <w:r w:rsidR="00FC4FA2">
        <w:rPr>
          <w:rFonts w:hint="eastAsia"/>
          <w:sz w:val="22"/>
        </w:rPr>
        <w:t>収縮率の測定結果から、</w:t>
      </w:r>
      <w:r>
        <w:rPr>
          <w:rFonts w:hint="eastAsia"/>
          <w:sz w:val="22"/>
        </w:rPr>
        <w:t>焼成は</w:t>
      </w:r>
      <w:r>
        <w:rPr>
          <w:rFonts w:hint="eastAsia"/>
          <w:sz w:val="22"/>
        </w:rPr>
        <w:t>1100</w:t>
      </w:r>
      <w:r>
        <w:rPr>
          <w:rFonts w:hint="eastAsia"/>
          <w:sz w:val="22"/>
        </w:rPr>
        <w:t>℃ででき</w:t>
      </w:r>
      <w:r w:rsidR="00FC4FA2">
        <w:rPr>
          <w:rFonts w:hint="eastAsia"/>
          <w:sz w:val="22"/>
        </w:rPr>
        <w:t>るので</w:t>
      </w:r>
      <w:r>
        <w:rPr>
          <w:rFonts w:hint="eastAsia"/>
          <w:sz w:val="22"/>
        </w:rPr>
        <w:t>、通常の焼き物より</w:t>
      </w:r>
      <w:r>
        <w:rPr>
          <w:rFonts w:hint="eastAsia"/>
          <w:sz w:val="22"/>
        </w:rPr>
        <w:t>100</w:t>
      </w:r>
      <w:r>
        <w:rPr>
          <w:rFonts w:hint="eastAsia"/>
          <w:sz w:val="22"/>
        </w:rPr>
        <w:t>℃以上低く経済的である。</w:t>
      </w:r>
    </w:p>
    <w:p w:rsidR="00706BD8" w:rsidRDefault="00706BD8" w:rsidP="00AE3B7B">
      <w:pPr>
        <w:ind w:leftChars="100" w:left="210"/>
        <w:rPr>
          <w:sz w:val="22"/>
        </w:rPr>
      </w:pPr>
      <w:r>
        <w:rPr>
          <w:rFonts w:hint="eastAsia"/>
          <w:sz w:val="22"/>
        </w:rPr>
        <w:t xml:space="preserve">　塩原湖成層は、手持ちの接着剤によるはぎ取り</w:t>
      </w:r>
      <w:r w:rsidR="003F74BA">
        <w:rPr>
          <w:rFonts w:hint="eastAsia"/>
          <w:sz w:val="22"/>
        </w:rPr>
        <w:t>が</w:t>
      </w:r>
      <w:r>
        <w:rPr>
          <w:rFonts w:hint="eastAsia"/>
          <w:sz w:val="22"/>
        </w:rPr>
        <w:t>できる限界である。　同じような堆積層である三浦半島のものよりは、だいぶ耐火度が高い。</w:t>
      </w:r>
    </w:p>
    <w:p w:rsidR="00D00013" w:rsidRPr="00D00013" w:rsidRDefault="00CD342E" w:rsidP="00AE3B7B">
      <w:pPr>
        <w:ind w:leftChars="100" w:left="210"/>
        <w:rPr>
          <w:sz w:val="22"/>
        </w:rPr>
      </w:pPr>
      <w:r>
        <w:rPr>
          <w:rFonts w:hint="eastAsia"/>
          <w:sz w:val="22"/>
        </w:rPr>
        <w:t>今回、作品への定着ができなかったが、</w:t>
      </w:r>
      <w:r w:rsidR="00D00013">
        <w:rPr>
          <w:rFonts w:hint="eastAsia"/>
          <w:sz w:val="22"/>
        </w:rPr>
        <w:t>三</w:t>
      </w:r>
      <w:r w:rsidR="003F74BA">
        <w:rPr>
          <w:rFonts w:hint="eastAsia"/>
          <w:sz w:val="22"/>
        </w:rPr>
        <w:t>浦半</w:t>
      </w:r>
      <w:r w:rsidR="00D00013">
        <w:rPr>
          <w:rFonts w:hint="eastAsia"/>
          <w:sz w:val="22"/>
        </w:rPr>
        <w:t>島のモノリスと共に定着に向けてテスト</w:t>
      </w:r>
      <w:r w:rsidR="00EA15C4">
        <w:rPr>
          <w:rFonts w:hint="eastAsia"/>
          <w:sz w:val="22"/>
        </w:rPr>
        <w:t>を続けて</w:t>
      </w:r>
      <w:r w:rsidR="00D00013">
        <w:rPr>
          <w:rFonts w:hint="eastAsia"/>
          <w:sz w:val="22"/>
        </w:rPr>
        <w:t>ゆく</w:t>
      </w:r>
      <w:r w:rsidR="00FC4FA2">
        <w:rPr>
          <w:rFonts w:hint="eastAsia"/>
          <w:sz w:val="22"/>
        </w:rPr>
        <w:t>ことに</w:t>
      </w:r>
      <w:r w:rsidR="00937CED">
        <w:rPr>
          <w:rFonts w:hint="eastAsia"/>
          <w:sz w:val="22"/>
        </w:rPr>
        <w:t>な</w:t>
      </w:r>
      <w:r w:rsidR="00FC4FA2">
        <w:rPr>
          <w:rFonts w:hint="eastAsia"/>
          <w:sz w:val="22"/>
        </w:rPr>
        <w:t>るでしょう。</w:t>
      </w:r>
    </w:p>
    <w:p w:rsidR="00F424D6" w:rsidRDefault="00F424D6" w:rsidP="00AE3B7B">
      <w:pPr>
        <w:ind w:leftChars="100" w:left="210"/>
        <w:rPr>
          <w:sz w:val="22"/>
        </w:rPr>
      </w:pPr>
    </w:p>
    <w:p w:rsidR="00F424D6" w:rsidRDefault="00F424D6" w:rsidP="00D5508F">
      <w:pPr>
        <w:ind w:leftChars="100" w:left="430" w:hangingChars="100" w:hanging="220"/>
        <w:rPr>
          <w:sz w:val="22"/>
        </w:rPr>
      </w:pPr>
      <w:r>
        <w:rPr>
          <w:rFonts w:hint="eastAsia"/>
          <w:sz w:val="22"/>
        </w:rPr>
        <w:t xml:space="preserve">　「あーとモノリス」を立ち上げて１年と少し</w:t>
      </w:r>
      <w:r w:rsidR="00EA15C4">
        <w:rPr>
          <w:rFonts w:hint="eastAsia"/>
          <w:sz w:val="22"/>
        </w:rPr>
        <w:t>経</w:t>
      </w:r>
      <w:r w:rsidR="00FC7C1E">
        <w:rPr>
          <w:rFonts w:hint="eastAsia"/>
          <w:sz w:val="22"/>
        </w:rPr>
        <w:t>ちました</w:t>
      </w:r>
      <w:r w:rsidR="00EA15C4">
        <w:rPr>
          <w:rFonts w:hint="eastAsia"/>
          <w:sz w:val="22"/>
        </w:rPr>
        <w:t xml:space="preserve">。　</w:t>
      </w:r>
      <w:r>
        <w:rPr>
          <w:rFonts w:hint="eastAsia"/>
          <w:sz w:val="22"/>
        </w:rPr>
        <w:t>その間に行われた３回の土採り行は、その先行きを探る</w:t>
      </w:r>
      <w:r w:rsidR="00D00013">
        <w:rPr>
          <w:rFonts w:hint="eastAsia"/>
          <w:sz w:val="22"/>
        </w:rPr>
        <w:t>ための意義ある</w:t>
      </w:r>
      <w:r>
        <w:rPr>
          <w:rFonts w:hint="eastAsia"/>
          <w:sz w:val="22"/>
        </w:rPr>
        <w:t>もの</w:t>
      </w:r>
      <w:r w:rsidR="00FC7C1E">
        <w:rPr>
          <w:rFonts w:hint="eastAsia"/>
          <w:sz w:val="22"/>
        </w:rPr>
        <w:t>であり、みんなでその概要を共有することができたと</w:t>
      </w:r>
      <w:r>
        <w:rPr>
          <w:rFonts w:hint="eastAsia"/>
          <w:sz w:val="22"/>
        </w:rPr>
        <w:t>思</w:t>
      </w:r>
      <w:r w:rsidR="00FC4FA2">
        <w:rPr>
          <w:rFonts w:hint="eastAsia"/>
          <w:sz w:val="22"/>
        </w:rPr>
        <w:t>います</w:t>
      </w:r>
      <w:r>
        <w:rPr>
          <w:rFonts w:hint="eastAsia"/>
          <w:sz w:val="22"/>
        </w:rPr>
        <w:t xml:space="preserve">。　</w:t>
      </w:r>
    </w:p>
    <w:p w:rsidR="00706BD8" w:rsidRPr="00706BD8" w:rsidRDefault="00706BD8" w:rsidP="00AE3B7B">
      <w:pPr>
        <w:ind w:leftChars="100" w:left="210"/>
        <w:rPr>
          <w:sz w:val="22"/>
        </w:rPr>
      </w:pPr>
      <w:r>
        <w:rPr>
          <w:rFonts w:hint="eastAsia"/>
          <w:sz w:val="22"/>
        </w:rPr>
        <w:t xml:space="preserve">　</w:t>
      </w:r>
    </w:p>
    <w:p w:rsidR="005700F9" w:rsidRPr="00650141" w:rsidRDefault="005700F9" w:rsidP="00AE3B7B">
      <w:pPr>
        <w:ind w:leftChars="100" w:left="210"/>
        <w:rPr>
          <w:sz w:val="22"/>
        </w:rPr>
      </w:pPr>
    </w:p>
    <w:p w:rsidR="00C221C9" w:rsidRPr="00C221C9" w:rsidRDefault="00C221C9" w:rsidP="00C221C9">
      <w:pPr>
        <w:rPr>
          <w:sz w:val="22"/>
        </w:rPr>
      </w:pPr>
    </w:p>
    <w:p w:rsidR="00E331FE" w:rsidRPr="00E331FE" w:rsidRDefault="00E331FE" w:rsidP="00E331FE">
      <w:pPr>
        <w:ind w:firstLineChars="2700" w:firstLine="5963"/>
        <w:rPr>
          <w:b/>
          <w:sz w:val="22"/>
        </w:rPr>
      </w:pPr>
    </w:p>
    <w:sectPr w:rsidR="00E331FE" w:rsidRPr="00E331FE" w:rsidSect="009406D2">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E12" w:rsidRDefault="00AF6E12" w:rsidP="00EF1BD2">
      <w:r>
        <w:separator/>
      </w:r>
    </w:p>
  </w:endnote>
  <w:endnote w:type="continuationSeparator" w:id="0">
    <w:p w:rsidR="00AF6E12" w:rsidRDefault="00AF6E12" w:rsidP="00EF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118621"/>
      <w:docPartObj>
        <w:docPartGallery w:val="Page Numbers (Bottom of Page)"/>
        <w:docPartUnique/>
      </w:docPartObj>
    </w:sdtPr>
    <w:sdtEndPr/>
    <w:sdtContent>
      <w:p w:rsidR="002A2C4E" w:rsidRDefault="002A2C4E">
        <w:pPr>
          <w:pStyle w:val="a7"/>
          <w:jc w:val="center"/>
        </w:pPr>
        <w:r>
          <w:fldChar w:fldCharType="begin"/>
        </w:r>
        <w:r>
          <w:instrText>PAGE   \* MERGEFORMAT</w:instrText>
        </w:r>
        <w:r>
          <w:fldChar w:fldCharType="separate"/>
        </w:r>
        <w:r w:rsidR="0041106F" w:rsidRPr="0041106F">
          <w:rPr>
            <w:noProof/>
            <w:lang w:val="ja-JP"/>
          </w:rPr>
          <w:t>6</w:t>
        </w:r>
        <w:r>
          <w:fldChar w:fldCharType="end"/>
        </w:r>
      </w:p>
    </w:sdtContent>
  </w:sdt>
  <w:p w:rsidR="002A2C4E" w:rsidRDefault="002A2C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E12" w:rsidRDefault="00AF6E12" w:rsidP="00EF1BD2">
      <w:r>
        <w:separator/>
      </w:r>
    </w:p>
  </w:footnote>
  <w:footnote w:type="continuationSeparator" w:id="0">
    <w:p w:rsidR="00AF6E12" w:rsidRDefault="00AF6E12" w:rsidP="00EF1B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1FE"/>
    <w:rsid w:val="000A3D33"/>
    <w:rsid w:val="000B4C5E"/>
    <w:rsid w:val="000C1AD5"/>
    <w:rsid w:val="000C3328"/>
    <w:rsid w:val="000D22F6"/>
    <w:rsid w:val="000F723C"/>
    <w:rsid w:val="00142ACF"/>
    <w:rsid w:val="001577FD"/>
    <w:rsid w:val="001667F9"/>
    <w:rsid w:val="0017471E"/>
    <w:rsid w:val="0018712A"/>
    <w:rsid w:val="001C562D"/>
    <w:rsid w:val="001F4426"/>
    <w:rsid w:val="00244F1B"/>
    <w:rsid w:val="00264F3D"/>
    <w:rsid w:val="002A2C4E"/>
    <w:rsid w:val="002F563D"/>
    <w:rsid w:val="00364AAB"/>
    <w:rsid w:val="003A2197"/>
    <w:rsid w:val="003F74BA"/>
    <w:rsid w:val="0041106F"/>
    <w:rsid w:val="00412222"/>
    <w:rsid w:val="00424CBA"/>
    <w:rsid w:val="004B14F8"/>
    <w:rsid w:val="004D11C8"/>
    <w:rsid w:val="00506D48"/>
    <w:rsid w:val="005700F9"/>
    <w:rsid w:val="005A0A8C"/>
    <w:rsid w:val="005E5C12"/>
    <w:rsid w:val="005F7CDE"/>
    <w:rsid w:val="00614685"/>
    <w:rsid w:val="00614C92"/>
    <w:rsid w:val="00640D72"/>
    <w:rsid w:val="00650141"/>
    <w:rsid w:val="006664B3"/>
    <w:rsid w:val="00692164"/>
    <w:rsid w:val="006A1BA7"/>
    <w:rsid w:val="006D7095"/>
    <w:rsid w:val="006E277A"/>
    <w:rsid w:val="006E7514"/>
    <w:rsid w:val="006F5B7C"/>
    <w:rsid w:val="00706BD8"/>
    <w:rsid w:val="0073362C"/>
    <w:rsid w:val="00756061"/>
    <w:rsid w:val="00784985"/>
    <w:rsid w:val="007C7091"/>
    <w:rsid w:val="007E49E8"/>
    <w:rsid w:val="007E7076"/>
    <w:rsid w:val="007F4527"/>
    <w:rsid w:val="007F479D"/>
    <w:rsid w:val="0083492B"/>
    <w:rsid w:val="0085239D"/>
    <w:rsid w:val="00885A98"/>
    <w:rsid w:val="008A6952"/>
    <w:rsid w:val="008E4843"/>
    <w:rsid w:val="008E66BF"/>
    <w:rsid w:val="0093139C"/>
    <w:rsid w:val="00937CED"/>
    <w:rsid w:val="009406D2"/>
    <w:rsid w:val="00945754"/>
    <w:rsid w:val="00996A30"/>
    <w:rsid w:val="009B0701"/>
    <w:rsid w:val="00A40509"/>
    <w:rsid w:val="00A46B00"/>
    <w:rsid w:val="00A561C8"/>
    <w:rsid w:val="00A67569"/>
    <w:rsid w:val="00A84968"/>
    <w:rsid w:val="00A85B39"/>
    <w:rsid w:val="00AB5A53"/>
    <w:rsid w:val="00AD03B2"/>
    <w:rsid w:val="00AE0330"/>
    <w:rsid w:val="00AE3B7B"/>
    <w:rsid w:val="00AF6E12"/>
    <w:rsid w:val="00B303C7"/>
    <w:rsid w:val="00B46252"/>
    <w:rsid w:val="00B601B8"/>
    <w:rsid w:val="00BB49A0"/>
    <w:rsid w:val="00BD1C32"/>
    <w:rsid w:val="00C221C9"/>
    <w:rsid w:val="00C41A47"/>
    <w:rsid w:val="00CC32AB"/>
    <w:rsid w:val="00CD342E"/>
    <w:rsid w:val="00CE2A4A"/>
    <w:rsid w:val="00D00013"/>
    <w:rsid w:val="00D42A6E"/>
    <w:rsid w:val="00D45A41"/>
    <w:rsid w:val="00D5508F"/>
    <w:rsid w:val="00DB4982"/>
    <w:rsid w:val="00DD4E3F"/>
    <w:rsid w:val="00DD4FF4"/>
    <w:rsid w:val="00E06F6D"/>
    <w:rsid w:val="00E331FE"/>
    <w:rsid w:val="00E439C5"/>
    <w:rsid w:val="00E65DE9"/>
    <w:rsid w:val="00EA15C4"/>
    <w:rsid w:val="00EC0818"/>
    <w:rsid w:val="00EE3647"/>
    <w:rsid w:val="00EE73E2"/>
    <w:rsid w:val="00EF1BD2"/>
    <w:rsid w:val="00F0333A"/>
    <w:rsid w:val="00F424D6"/>
    <w:rsid w:val="00F56E19"/>
    <w:rsid w:val="00F973B1"/>
    <w:rsid w:val="00FB5BCC"/>
    <w:rsid w:val="00FC4FA2"/>
    <w:rsid w:val="00FC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331FE"/>
  </w:style>
  <w:style w:type="character" w:customStyle="1" w:styleId="a4">
    <w:name w:val="日付 (文字)"/>
    <w:basedOn w:val="a0"/>
    <w:link w:val="a3"/>
    <w:uiPriority w:val="99"/>
    <w:semiHidden/>
    <w:rsid w:val="00E331FE"/>
  </w:style>
  <w:style w:type="paragraph" w:styleId="a5">
    <w:name w:val="header"/>
    <w:basedOn w:val="a"/>
    <w:link w:val="a6"/>
    <w:uiPriority w:val="99"/>
    <w:unhideWhenUsed/>
    <w:rsid w:val="00EF1BD2"/>
    <w:pPr>
      <w:tabs>
        <w:tab w:val="center" w:pos="4252"/>
        <w:tab w:val="right" w:pos="8504"/>
      </w:tabs>
      <w:snapToGrid w:val="0"/>
    </w:pPr>
  </w:style>
  <w:style w:type="character" w:customStyle="1" w:styleId="a6">
    <w:name w:val="ヘッダー (文字)"/>
    <w:basedOn w:val="a0"/>
    <w:link w:val="a5"/>
    <w:uiPriority w:val="99"/>
    <w:rsid w:val="00EF1BD2"/>
  </w:style>
  <w:style w:type="paragraph" w:styleId="a7">
    <w:name w:val="footer"/>
    <w:basedOn w:val="a"/>
    <w:link w:val="a8"/>
    <w:uiPriority w:val="99"/>
    <w:unhideWhenUsed/>
    <w:rsid w:val="00EF1BD2"/>
    <w:pPr>
      <w:tabs>
        <w:tab w:val="center" w:pos="4252"/>
        <w:tab w:val="right" w:pos="8504"/>
      </w:tabs>
      <w:snapToGrid w:val="0"/>
    </w:pPr>
  </w:style>
  <w:style w:type="character" w:customStyle="1" w:styleId="a8">
    <w:name w:val="フッター (文字)"/>
    <w:basedOn w:val="a0"/>
    <w:link w:val="a7"/>
    <w:uiPriority w:val="99"/>
    <w:rsid w:val="00EF1B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331FE"/>
  </w:style>
  <w:style w:type="character" w:customStyle="1" w:styleId="a4">
    <w:name w:val="日付 (文字)"/>
    <w:basedOn w:val="a0"/>
    <w:link w:val="a3"/>
    <w:uiPriority w:val="99"/>
    <w:semiHidden/>
    <w:rsid w:val="00E331FE"/>
  </w:style>
  <w:style w:type="paragraph" w:styleId="a5">
    <w:name w:val="header"/>
    <w:basedOn w:val="a"/>
    <w:link w:val="a6"/>
    <w:uiPriority w:val="99"/>
    <w:unhideWhenUsed/>
    <w:rsid w:val="00EF1BD2"/>
    <w:pPr>
      <w:tabs>
        <w:tab w:val="center" w:pos="4252"/>
        <w:tab w:val="right" w:pos="8504"/>
      </w:tabs>
      <w:snapToGrid w:val="0"/>
    </w:pPr>
  </w:style>
  <w:style w:type="character" w:customStyle="1" w:styleId="a6">
    <w:name w:val="ヘッダー (文字)"/>
    <w:basedOn w:val="a0"/>
    <w:link w:val="a5"/>
    <w:uiPriority w:val="99"/>
    <w:rsid w:val="00EF1BD2"/>
  </w:style>
  <w:style w:type="paragraph" w:styleId="a7">
    <w:name w:val="footer"/>
    <w:basedOn w:val="a"/>
    <w:link w:val="a8"/>
    <w:uiPriority w:val="99"/>
    <w:unhideWhenUsed/>
    <w:rsid w:val="00EF1BD2"/>
    <w:pPr>
      <w:tabs>
        <w:tab w:val="center" w:pos="4252"/>
        <w:tab w:val="right" w:pos="8504"/>
      </w:tabs>
      <w:snapToGrid w:val="0"/>
    </w:pPr>
  </w:style>
  <w:style w:type="character" w:customStyle="1" w:styleId="a8">
    <w:name w:val="フッター (文字)"/>
    <w:basedOn w:val="a0"/>
    <w:link w:val="a7"/>
    <w:uiPriority w:val="99"/>
    <w:rsid w:val="00EF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package" Target="embeddings/Microsoft_Word_Document2.docx"/><Relationship Id="rId5" Type="http://schemas.openxmlformats.org/officeDocument/2006/relationships/footnotes" Target="footnotes.xml"/><Relationship Id="rId15" Type="http://schemas.openxmlformats.org/officeDocument/2006/relationships/package" Target="embeddings/Microsoft_Excel_Worksheet3.xlsx"/><Relationship Id="rId10" Type="http://schemas.openxmlformats.org/officeDocument/2006/relationships/image" Target="media/image2.emf"/><Relationship Id="rId19" Type="http://schemas.openxmlformats.org/officeDocument/2006/relationships/package" Target="embeddings/Microsoft_PowerPoint_Presentation4.pptx"/><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509</Words>
  <Characters>2903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hagi</dc:creator>
  <cp:lastModifiedBy>kawato</cp:lastModifiedBy>
  <cp:revision>2</cp:revision>
  <dcterms:created xsi:type="dcterms:W3CDTF">2018-09-12T23:35:00Z</dcterms:created>
  <dcterms:modified xsi:type="dcterms:W3CDTF">2018-09-12T23:35:00Z</dcterms:modified>
</cp:coreProperties>
</file>